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0D08" w:rsidRDefault="002C4D6B">
      <w:pPr>
        <w:jc w:val="center"/>
      </w:pPr>
      <w:r>
        <w:rPr>
          <w:rFonts w:ascii="Calibri" w:hAnsi="Calibri"/>
          <w:sz w:val="44"/>
        </w:rPr>
        <w:t>The Cosmic Imprint of Humankind</w:t>
      </w:r>
    </w:p>
    <w:p w:rsidR="00E50D08" w:rsidRDefault="002C4D6B">
      <w:pPr>
        <w:pStyle w:val="NoSpacing"/>
        <w:jc w:val="center"/>
      </w:pPr>
      <w:r>
        <w:rPr>
          <w:rFonts w:ascii="Calibri" w:hAnsi="Calibri"/>
          <w:sz w:val="36"/>
        </w:rPr>
        <w:t>Samantha Wright</w:t>
      </w:r>
    </w:p>
    <w:p w:rsidR="00E50D08" w:rsidRDefault="002C4D6B">
      <w:pPr>
        <w:jc w:val="center"/>
      </w:pPr>
      <w:r>
        <w:rPr>
          <w:rFonts w:ascii="Calibri" w:hAnsi="Calibri"/>
          <w:sz w:val="32"/>
        </w:rPr>
        <w:t>samanthaw@astrotechmail</w:t>
      </w:r>
      <w:r w:rsidR="00AF6E24">
        <w:rPr>
          <w:rFonts w:ascii="Calibri" w:hAnsi="Calibri"/>
          <w:sz w:val="32"/>
        </w:rPr>
        <w:t>.</w:t>
      </w:r>
      <w:r>
        <w:rPr>
          <w:rFonts w:ascii="Calibri" w:hAnsi="Calibri"/>
          <w:sz w:val="32"/>
        </w:rPr>
        <w:t>com</w:t>
      </w:r>
    </w:p>
    <w:p w:rsidR="00E50D08" w:rsidRDefault="00E50D08"/>
    <w:p w:rsidR="00E50D08" w:rsidRDefault="002C4D6B">
      <w:r>
        <w:rPr>
          <w:rFonts w:ascii="Calibri" w:hAnsi="Calibri"/>
          <w:sz w:val="24"/>
        </w:rPr>
        <w:t>In the vast expanse of the universe, does humanity, with its fleeting existence, leave an indelible imprint? Standing on the precipice of cosmic reckoning, we ponder the echoes of our presence amidst myriad celestial bodies</w:t>
      </w:r>
      <w:r w:rsidR="00AF6E24">
        <w:rPr>
          <w:rFonts w:ascii="Calibri" w:hAnsi="Calibri"/>
          <w:sz w:val="24"/>
        </w:rPr>
        <w:t>.</w:t>
      </w:r>
      <w:r>
        <w:rPr>
          <w:rFonts w:ascii="Calibri" w:hAnsi="Calibri"/>
          <w:sz w:val="24"/>
        </w:rPr>
        <w:t xml:space="preserve"> Throughout the ages, astronomers have turned their gaze towards the night sky, seeking signs of intelligent life beyond Earth</w:t>
      </w:r>
      <w:r w:rsidR="00AF6E24">
        <w:rPr>
          <w:rFonts w:ascii="Calibri" w:hAnsi="Calibri"/>
          <w:sz w:val="24"/>
        </w:rPr>
        <w:t>.</w:t>
      </w:r>
      <w:r>
        <w:rPr>
          <w:rFonts w:ascii="Calibri" w:hAnsi="Calibri"/>
          <w:sz w:val="24"/>
        </w:rPr>
        <w:t xml:space="preserve"> Radio telescopes, sensitive enough to capture faint whispers across the cosmic void, have conducted tireless surveys, painting a vast tapestry of signals</w:t>
      </w:r>
      <w:r w:rsidR="00AF6E24">
        <w:rPr>
          <w:rFonts w:ascii="Calibri" w:hAnsi="Calibri"/>
          <w:sz w:val="24"/>
        </w:rPr>
        <w:t>.</w:t>
      </w:r>
      <w:r>
        <w:rPr>
          <w:rFonts w:ascii="Calibri" w:hAnsi="Calibri"/>
          <w:sz w:val="24"/>
        </w:rPr>
        <w:t xml:space="preserve"> Yet, the elusive evidence of extraterrestrial communication remains shrouded in mystery</w:t>
      </w:r>
      <w:r w:rsidR="00AF6E24">
        <w:rPr>
          <w:rFonts w:ascii="Calibri" w:hAnsi="Calibri"/>
          <w:sz w:val="24"/>
        </w:rPr>
        <w:t>.</w:t>
      </w:r>
      <w:r>
        <w:rPr>
          <w:rFonts w:ascii="Calibri" w:hAnsi="Calibri"/>
          <w:sz w:val="24"/>
        </w:rPr>
        <w:t xml:space="preserve"> As we continue this remarkable quest, we explore the profound implications of our own technological footprint on the cosmic stage</w:t>
      </w:r>
      <w:r w:rsidR="00AF6E24">
        <w:rPr>
          <w:rFonts w:ascii="Calibri" w:hAnsi="Calibri"/>
          <w:sz w:val="24"/>
        </w:rPr>
        <w:t>.</w:t>
      </w:r>
      <w:r>
        <w:rPr>
          <w:rFonts w:ascii="Calibri" w:hAnsi="Calibri"/>
          <w:sz w:val="24"/>
        </w:rPr>
        <w:br/>
      </w:r>
      <w:r>
        <w:rPr>
          <w:rFonts w:ascii="Calibri" w:hAnsi="Calibri"/>
          <w:sz w:val="24"/>
        </w:rPr>
        <w:br/>
        <w:t>With each passing era, mankind's technological advancements have reshaped our relationship with the cosmos</w:t>
      </w:r>
      <w:r w:rsidR="00AF6E24">
        <w:rPr>
          <w:rFonts w:ascii="Calibri" w:hAnsi="Calibri"/>
          <w:sz w:val="24"/>
        </w:rPr>
        <w:t>.</w:t>
      </w:r>
      <w:r>
        <w:rPr>
          <w:rFonts w:ascii="Calibri" w:hAnsi="Calibri"/>
          <w:sz w:val="24"/>
        </w:rPr>
        <w:t xml:space="preserve"> Radio waves, beamed from Earth's surface, ripple through the interstellar medium, carrying messages of our existence into the depths of space</w:t>
      </w:r>
      <w:r w:rsidR="00AF6E24">
        <w:rPr>
          <w:rFonts w:ascii="Calibri" w:hAnsi="Calibri"/>
          <w:sz w:val="24"/>
        </w:rPr>
        <w:t>.</w:t>
      </w:r>
      <w:r>
        <w:rPr>
          <w:rFonts w:ascii="Calibri" w:hAnsi="Calibri"/>
          <w:sz w:val="24"/>
        </w:rPr>
        <w:t xml:space="preserve"> The launch of artificial satellites and the proliferation of communication networks have created a halo of electromagnetic radiation encircling our planet</w:t>
      </w:r>
      <w:r w:rsidR="00AF6E24">
        <w:rPr>
          <w:rFonts w:ascii="Calibri" w:hAnsi="Calibri"/>
          <w:sz w:val="24"/>
        </w:rPr>
        <w:t>.</w:t>
      </w:r>
      <w:r>
        <w:rPr>
          <w:rFonts w:ascii="Calibri" w:hAnsi="Calibri"/>
          <w:sz w:val="24"/>
        </w:rPr>
        <w:t xml:space="preserve"> Telescopes positioned in distant parts of the galaxy, should they exist, may detect this artificial glow, a clear indication of an inhabited world</w:t>
      </w:r>
      <w:r w:rsidR="00AF6E24">
        <w:rPr>
          <w:rFonts w:ascii="Calibri" w:hAnsi="Calibri"/>
          <w:sz w:val="24"/>
        </w:rPr>
        <w:t>.</w:t>
      </w:r>
      <w:r>
        <w:rPr>
          <w:rFonts w:ascii="Calibri" w:hAnsi="Calibri"/>
          <w:sz w:val="24"/>
        </w:rPr>
        <w:br/>
      </w:r>
      <w:r>
        <w:rPr>
          <w:rFonts w:ascii="Calibri" w:hAnsi="Calibri"/>
          <w:sz w:val="24"/>
        </w:rPr>
        <w:br/>
        <w:t>The launch of powerful spacecraft, venturing beyond our solar system, has etched an enduring trail in the cosmic dust</w:t>
      </w:r>
      <w:r w:rsidR="00AF6E24">
        <w:rPr>
          <w:rFonts w:ascii="Calibri" w:hAnsi="Calibri"/>
          <w:sz w:val="24"/>
        </w:rPr>
        <w:t>.</w:t>
      </w:r>
      <w:r>
        <w:rPr>
          <w:rFonts w:ascii="Calibri" w:hAnsi="Calibri"/>
          <w:sz w:val="24"/>
        </w:rPr>
        <w:t xml:space="preserve"> Voyager 1 and Voyager 2, equipped with golden records containing sounds, images, and greetings from Earth, embark on an eternal journey through the interstellar void, bearing witness to the ingenuity and aspirations of humanity</w:t>
      </w:r>
      <w:r w:rsidR="00AF6E24">
        <w:rPr>
          <w:rFonts w:ascii="Calibri" w:hAnsi="Calibri"/>
          <w:sz w:val="24"/>
        </w:rPr>
        <w:t>.</w:t>
      </w:r>
      <w:r>
        <w:rPr>
          <w:rFonts w:ascii="Calibri" w:hAnsi="Calibri"/>
          <w:sz w:val="24"/>
        </w:rPr>
        <w:t xml:space="preserve"> These spacecraft, acting as cosmic ambassadors, carry a message of peace and exploration, symbolizing our undying quest for knowledge and understanding</w:t>
      </w:r>
      <w:r w:rsidR="00AF6E24">
        <w:rPr>
          <w:rFonts w:ascii="Calibri" w:hAnsi="Calibri"/>
          <w:sz w:val="24"/>
        </w:rPr>
        <w:t>.</w:t>
      </w:r>
    </w:p>
    <w:p w:rsidR="00E50D08" w:rsidRDefault="002C4D6B">
      <w:r>
        <w:rPr>
          <w:rFonts w:ascii="Calibri" w:hAnsi="Calibri"/>
          <w:sz w:val="28"/>
        </w:rPr>
        <w:t>Summary</w:t>
      </w:r>
    </w:p>
    <w:p w:rsidR="00E50D08" w:rsidRDefault="002C4D6B">
      <w:r>
        <w:rPr>
          <w:rFonts w:ascii="Calibri" w:hAnsi="Calibri"/>
        </w:rPr>
        <w:t>Our technological advancements have left an undeniable imprint on the cosmic tapestry</w:t>
      </w:r>
      <w:r w:rsidR="00AF6E24">
        <w:rPr>
          <w:rFonts w:ascii="Calibri" w:hAnsi="Calibri"/>
        </w:rPr>
        <w:t>.</w:t>
      </w:r>
      <w:r>
        <w:rPr>
          <w:rFonts w:ascii="Calibri" w:hAnsi="Calibri"/>
        </w:rPr>
        <w:t xml:space="preserve"> Radio waves, artificial satellites, and spacecraft venture beyond Earth, carrying messages of our existence into the vast expanse</w:t>
      </w:r>
      <w:r w:rsidR="00AF6E24">
        <w:rPr>
          <w:rFonts w:ascii="Calibri" w:hAnsi="Calibri"/>
        </w:rPr>
        <w:t>.</w:t>
      </w:r>
      <w:r>
        <w:rPr>
          <w:rFonts w:ascii="Calibri" w:hAnsi="Calibri"/>
        </w:rPr>
        <w:t xml:space="preserve"> These artifacts serve as a testament to mankind's ingenuity and aspirations, potentially revealing our presence to distant civilizations</w:t>
      </w:r>
      <w:r w:rsidR="00AF6E24">
        <w:rPr>
          <w:rFonts w:ascii="Calibri" w:hAnsi="Calibri"/>
        </w:rPr>
        <w:t>.</w:t>
      </w:r>
      <w:r>
        <w:rPr>
          <w:rFonts w:ascii="Calibri" w:hAnsi="Calibri"/>
        </w:rPr>
        <w:t xml:space="preserve"> As we continue our search </w:t>
      </w:r>
      <w:r>
        <w:rPr>
          <w:rFonts w:ascii="Calibri" w:hAnsi="Calibri"/>
        </w:rPr>
        <w:lastRenderedPageBreak/>
        <w:t>for extraterrestrial life, the possibility of detecting signals from advanced civilizations becomes both tantalizing and awe-inspiring, hinting at the interconnectedness of life across the universe</w:t>
      </w:r>
      <w:r w:rsidR="00AF6E24">
        <w:rPr>
          <w:rFonts w:ascii="Calibri" w:hAnsi="Calibri"/>
        </w:rPr>
        <w:t>.</w:t>
      </w:r>
    </w:p>
    <w:sectPr w:rsidR="00E50D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2607364">
    <w:abstractNumId w:val="8"/>
  </w:num>
  <w:num w:numId="2" w16cid:durableId="676005710">
    <w:abstractNumId w:val="6"/>
  </w:num>
  <w:num w:numId="3" w16cid:durableId="712461358">
    <w:abstractNumId w:val="5"/>
  </w:num>
  <w:num w:numId="4" w16cid:durableId="389959862">
    <w:abstractNumId w:val="4"/>
  </w:num>
  <w:num w:numId="5" w16cid:durableId="2146657958">
    <w:abstractNumId w:val="7"/>
  </w:num>
  <w:num w:numId="6" w16cid:durableId="1960644766">
    <w:abstractNumId w:val="3"/>
  </w:num>
  <w:num w:numId="7" w16cid:durableId="2140298369">
    <w:abstractNumId w:val="2"/>
  </w:num>
  <w:num w:numId="8" w16cid:durableId="1192381799">
    <w:abstractNumId w:val="1"/>
  </w:num>
  <w:num w:numId="9" w16cid:durableId="1670213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4D6B"/>
    <w:rsid w:val="00326F90"/>
    <w:rsid w:val="00AA1D8D"/>
    <w:rsid w:val="00AF6E24"/>
    <w:rsid w:val="00B47730"/>
    <w:rsid w:val="00CB0664"/>
    <w:rsid w:val="00E50D0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2024-01-10T03:58:00Z</dcterms:modified>
  <cp:category/>
</cp:coreProperties>
</file>