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4FA" w:rsidRDefault="009B2AE6">
      <w:pPr>
        <w:jc w:val="center"/>
      </w:pPr>
      <w:r>
        <w:rPr>
          <w:rFonts w:ascii="Calibri" w:hAnsi="Calibri"/>
          <w:sz w:val="44"/>
        </w:rPr>
        <w:t>Symphonies of Light: A Journey Through Optics</w:t>
      </w:r>
    </w:p>
    <w:p w:rsidR="009D34FA" w:rsidRDefault="009B2AE6">
      <w:pPr>
        <w:pStyle w:val="NoSpacing"/>
        <w:jc w:val="center"/>
      </w:pPr>
      <w:r>
        <w:rPr>
          <w:rFonts w:ascii="Calibri" w:hAnsi="Calibri"/>
          <w:sz w:val="36"/>
        </w:rPr>
        <w:t>Richard Feynman</w:t>
      </w:r>
    </w:p>
    <w:p w:rsidR="009D34FA" w:rsidRDefault="009B2AE6">
      <w:pPr>
        <w:jc w:val="center"/>
      </w:pPr>
      <w:r>
        <w:rPr>
          <w:rFonts w:ascii="Calibri" w:hAnsi="Calibri"/>
          <w:sz w:val="32"/>
        </w:rPr>
        <w:t>richard</w:t>
      </w:r>
      <w:r w:rsidR="006E109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feynman@caltech</w:t>
      </w:r>
      <w:r w:rsidR="006E109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D34FA" w:rsidRDefault="009D34FA"/>
    <w:p w:rsidR="009D34FA" w:rsidRDefault="009B2AE6">
      <w:r>
        <w:rPr>
          <w:rFonts w:ascii="Calibri" w:hAnsi="Calibri"/>
          <w:sz w:val="24"/>
        </w:rPr>
        <w:t>In the boundless realm of physics, where light dances across the universe, lies the enthralling domain of optics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kaleidoscope of colors that paint our world to the intricate workings of technological marvels that illuminate our lives, light weaves its magic in myriad ways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Optics, a branch of science that delves into the nature and behavior of light, invites us on a wondrous journey, unveiling the secrets of this enigmatic phenomenon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odyssey of light, we embark on an exploration of its fundamental properties, unraveling the intricacies of its wave-particle duality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harmonious interplay of reflection and refraction to the mesmerizing phenomenon of diffraction and interference, we discover the intricate dance of light as it interacts with matter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witness the birth of lasers, potent beams of coherent light that revolutionized the world of science, medicine, and communication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realm of optics, we marvel at the kaleidoscope of applications that harness light's versatility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Fiber optics, the arteries of the information age, transmit data across vast distances with breathtaking speed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Cameras freeze moments in time, capturing the essence of existence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 pierce the veil of night, revealing distant galaxies and cosmic wonders</w:t>
      </w:r>
      <w:r w:rsidR="006E109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Microscopes unveil the microscopic realm, unlocking the mysteries of life at the cellular level</w:t>
      </w:r>
      <w:r w:rsidR="006E1093">
        <w:rPr>
          <w:rFonts w:ascii="Calibri" w:hAnsi="Calibri"/>
          <w:sz w:val="24"/>
        </w:rPr>
        <w:t>.</w:t>
      </w:r>
    </w:p>
    <w:p w:rsidR="009D34FA" w:rsidRDefault="009B2AE6">
      <w:r>
        <w:rPr>
          <w:rFonts w:ascii="Calibri" w:hAnsi="Calibri"/>
          <w:sz w:val="28"/>
        </w:rPr>
        <w:t>Summary</w:t>
      </w:r>
    </w:p>
    <w:p w:rsidR="009D34FA" w:rsidRDefault="009B2AE6">
      <w:r>
        <w:rPr>
          <w:rFonts w:ascii="Calibri" w:hAnsi="Calibri"/>
        </w:rPr>
        <w:t>Our journey through optics unveils the profound influence of light on our understanding of the universe</w:t>
      </w:r>
      <w:r w:rsidR="006E1093">
        <w:rPr>
          <w:rFonts w:ascii="Calibri" w:hAnsi="Calibri"/>
        </w:rPr>
        <w:t>.</w:t>
      </w:r>
      <w:r>
        <w:rPr>
          <w:rFonts w:ascii="Calibri" w:hAnsi="Calibri"/>
        </w:rPr>
        <w:t xml:space="preserve"> From the fundamental properties of light to its myriad applications, optics illuminates the intricate tapestry of our existence</w:t>
      </w:r>
      <w:r w:rsidR="006E1093">
        <w:rPr>
          <w:rFonts w:ascii="Calibri" w:hAnsi="Calibri"/>
        </w:rPr>
        <w:t>.</w:t>
      </w:r>
      <w:r>
        <w:rPr>
          <w:rFonts w:ascii="Calibri" w:hAnsi="Calibri"/>
        </w:rPr>
        <w:t xml:space="preserve"> We have witnessed the evolution of light from a natural phenomenon to a cornerstone of technology, transforming communication, medicine, and our perception of the world</w:t>
      </w:r>
      <w:r w:rsidR="006E1093">
        <w:rPr>
          <w:rFonts w:ascii="Calibri" w:hAnsi="Calibri"/>
        </w:rPr>
        <w:t>.</w:t>
      </w:r>
      <w:r>
        <w:rPr>
          <w:rFonts w:ascii="Calibri" w:hAnsi="Calibri"/>
        </w:rPr>
        <w:t xml:space="preserve"> In the symphony of light, we find both beauty and knowledge, an inspiring testament to the wonders that surround us</w:t>
      </w:r>
      <w:r w:rsidR="006E1093">
        <w:rPr>
          <w:rFonts w:ascii="Calibri" w:hAnsi="Calibri"/>
        </w:rPr>
        <w:t>.</w:t>
      </w:r>
    </w:p>
    <w:sectPr w:rsidR="009D3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24954">
    <w:abstractNumId w:val="8"/>
  </w:num>
  <w:num w:numId="2" w16cid:durableId="1441267755">
    <w:abstractNumId w:val="6"/>
  </w:num>
  <w:num w:numId="3" w16cid:durableId="899482759">
    <w:abstractNumId w:val="5"/>
  </w:num>
  <w:num w:numId="4" w16cid:durableId="1104305579">
    <w:abstractNumId w:val="4"/>
  </w:num>
  <w:num w:numId="5" w16cid:durableId="49160929">
    <w:abstractNumId w:val="7"/>
  </w:num>
  <w:num w:numId="6" w16cid:durableId="808742410">
    <w:abstractNumId w:val="3"/>
  </w:num>
  <w:num w:numId="7" w16cid:durableId="816074144">
    <w:abstractNumId w:val="2"/>
  </w:num>
  <w:num w:numId="8" w16cid:durableId="592669115">
    <w:abstractNumId w:val="1"/>
  </w:num>
  <w:num w:numId="9" w16cid:durableId="7932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093"/>
    <w:rsid w:val="009B2AE6"/>
    <w:rsid w:val="009D34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2024-01-10T03:59:00Z</dcterms:modified>
  <cp:category/>
</cp:coreProperties>
</file>