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22A1" w:rsidRDefault="00E6635E">
      <w:pPr>
        <w:jc w:val="center"/>
      </w:pPr>
      <w:r>
        <w:rPr>
          <w:rFonts w:ascii="Calibri" w:hAnsi="Calibri"/>
          <w:sz w:val="44"/>
        </w:rPr>
        <w:t>Solar Symphony: Unveiling Nature's Celestial Music</w:t>
      </w:r>
    </w:p>
    <w:p w:rsidR="00F822A1" w:rsidRDefault="00E6635E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9A1399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Emily Harris</w:t>
      </w:r>
    </w:p>
    <w:p w:rsidR="00F822A1" w:rsidRDefault="00E6635E">
      <w:pPr>
        <w:jc w:val="center"/>
      </w:pPr>
      <w:r>
        <w:rPr>
          <w:rFonts w:ascii="Calibri" w:hAnsi="Calibri"/>
          <w:sz w:val="32"/>
        </w:rPr>
        <w:t>e</w:t>
      </w:r>
      <w:r w:rsidR="009A139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harris@solarchronicles</w:t>
      </w:r>
      <w:r w:rsidR="009A139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F822A1" w:rsidRDefault="00F822A1"/>
    <w:p w:rsidR="00F822A1" w:rsidRDefault="00E6635E">
      <w:r>
        <w:rPr>
          <w:rFonts w:ascii="Calibri" w:hAnsi="Calibri"/>
          <w:sz w:val="24"/>
        </w:rPr>
        <w:t>Imagine the vastness of space as an immense symphony, where heavenly bodies dance to an unheard rhythm</w:t>
      </w:r>
      <w:r w:rsidR="009A139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celestial ballet of celestial objects, from the shimmering sun to the twinkling stars, resonates with an ethereal harmony, revealing the secrets of the cosmos</w:t>
      </w:r>
      <w:r w:rsidR="009A139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cosmic orchestra, the sun emerges as the maestro, conducting the symphony with its fiery glow and nourishing warmth</w:t>
      </w:r>
      <w:r w:rsidR="009A139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the planets, like graceful ballerinas, revolve around the sun, they create intricate celestial formations, maintaining a delicate balance in this cosmic choreography</w:t>
      </w:r>
      <w:r w:rsidR="009A139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interplay of these celestial bodies, governed by gravity's invisible baton, orchestrates a breathtaking performance that captivates the hearts and minds of those who dare to listen</w:t>
      </w:r>
      <w:r w:rsidR="009A139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rhythmic symphony of the cosmos extends beyond our solar system</w:t>
      </w:r>
      <w:r w:rsidR="009A139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Distant galaxies, swirling like cosmic whirlpools, serenade us with their own unique melodies</w:t>
      </w:r>
      <w:r w:rsidR="009A139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Astronomers, like cosmic musicians, decipher the cosmic sheet music etched in the night sky, uncovering hidden patterns and harmonies</w:t>
      </w:r>
      <w:r w:rsidR="009A139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symphony of stars, pulsating with energy, unveils tales of birth, life, and celestial death, echoing through the cosmos</w:t>
      </w:r>
      <w:r w:rsidR="009A139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Meteors, like shimmering fireflies, streak across the celestial expanse, leaving luminous trails that paint fleeting stories in the cosmic canvas</w:t>
      </w:r>
      <w:r w:rsidR="009A139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universe, with its celestial orchestra, weaves a captivating narrative, beckoning us to explore its depths and unravel its harmonious secrets</w:t>
      </w:r>
      <w:r w:rsidR="009A139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gaze upon the cosmic symphony, we're reminded of our own place within this vast cosmic tapestry</w:t>
      </w:r>
      <w:r w:rsidR="009A139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We, as inhabitants of Earth, are intricately connected to the celestial rhythms, influenced by the gravitational dance and the subtle energies that permeate the universe</w:t>
      </w:r>
      <w:r w:rsidR="009A139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harmony of the cosmos serves as a celestial reminder of our interconnectedness, inspiring us to live in rhythm with the universe's gentle sway</w:t>
      </w:r>
      <w:r w:rsidR="009A139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symphony of the cosmos, we find solace, wonder, and a profound sense of belonging</w:t>
      </w:r>
      <w:r w:rsidR="009A1399">
        <w:rPr>
          <w:rFonts w:ascii="Calibri" w:hAnsi="Calibri"/>
          <w:sz w:val="24"/>
        </w:rPr>
        <w:t>.</w:t>
      </w:r>
    </w:p>
    <w:p w:rsidR="00F822A1" w:rsidRDefault="00E6635E">
      <w:r>
        <w:rPr>
          <w:rFonts w:ascii="Calibri" w:hAnsi="Calibri"/>
          <w:sz w:val="28"/>
        </w:rPr>
        <w:t>Summary</w:t>
      </w:r>
    </w:p>
    <w:p w:rsidR="00F822A1" w:rsidRDefault="00E6635E">
      <w:r>
        <w:rPr>
          <w:rFonts w:ascii="Calibri" w:hAnsi="Calibri"/>
        </w:rPr>
        <w:lastRenderedPageBreak/>
        <w:t>Nature's symphony, composed by the celestial ballet of cosmic objects, captivates hearts and minds with its hidden harmonies</w:t>
      </w:r>
      <w:r w:rsidR="009A1399">
        <w:rPr>
          <w:rFonts w:ascii="Calibri" w:hAnsi="Calibri"/>
        </w:rPr>
        <w:t>.</w:t>
      </w:r>
      <w:r>
        <w:rPr>
          <w:rFonts w:ascii="Calibri" w:hAnsi="Calibri"/>
        </w:rPr>
        <w:t xml:space="preserve"> The sun, like a maestro, conducts the planets, creating intricate celestial formations</w:t>
      </w:r>
      <w:r w:rsidR="009A1399">
        <w:rPr>
          <w:rFonts w:ascii="Calibri" w:hAnsi="Calibri"/>
        </w:rPr>
        <w:t>.</w:t>
      </w:r>
      <w:r>
        <w:rPr>
          <w:rFonts w:ascii="Calibri" w:hAnsi="Calibri"/>
        </w:rPr>
        <w:t xml:space="preserve"> Distant galaxies contribute unique melodies, echoing tales of cosmic birth and death</w:t>
      </w:r>
      <w:r w:rsidR="009A1399">
        <w:rPr>
          <w:rFonts w:ascii="Calibri" w:hAnsi="Calibri"/>
        </w:rPr>
        <w:t>.</w:t>
      </w:r>
      <w:r>
        <w:rPr>
          <w:rFonts w:ascii="Calibri" w:hAnsi="Calibri"/>
        </w:rPr>
        <w:t xml:space="preserve"> The cosmic symphony reminds us of our interconnectedness, inviting us to live in rhythm with the gentle sway of the universe</w:t>
      </w:r>
      <w:r w:rsidR="009A1399">
        <w:rPr>
          <w:rFonts w:ascii="Calibri" w:hAnsi="Calibri"/>
        </w:rPr>
        <w:t>.</w:t>
      </w:r>
      <w:r>
        <w:rPr>
          <w:rFonts w:ascii="Calibri" w:hAnsi="Calibri"/>
        </w:rPr>
        <w:t xml:space="preserve"> This celestial serenade reveals the secrets of the cosmos, inspiring wonder and a sense of belonging amidst the vastness of space</w:t>
      </w:r>
      <w:r w:rsidR="009A1399">
        <w:rPr>
          <w:rFonts w:ascii="Calibri" w:hAnsi="Calibri"/>
        </w:rPr>
        <w:t>.</w:t>
      </w:r>
    </w:p>
    <w:sectPr w:rsidR="00F822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8204210">
    <w:abstractNumId w:val="8"/>
  </w:num>
  <w:num w:numId="2" w16cid:durableId="1939481746">
    <w:abstractNumId w:val="6"/>
  </w:num>
  <w:num w:numId="3" w16cid:durableId="1690831253">
    <w:abstractNumId w:val="5"/>
  </w:num>
  <w:num w:numId="4" w16cid:durableId="1759476183">
    <w:abstractNumId w:val="4"/>
  </w:num>
  <w:num w:numId="5" w16cid:durableId="348140870">
    <w:abstractNumId w:val="7"/>
  </w:num>
  <w:num w:numId="6" w16cid:durableId="1480535251">
    <w:abstractNumId w:val="3"/>
  </w:num>
  <w:num w:numId="7" w16cid:durableId="266933876">
    <w:abstractNumId w:val="2"/>
  </w:num>
  <w:num w:numId="8" w16cid:durableId="1908345563">
    <w:abstractNumId w:val="1"/>
  </w:num>
  <w:num w:numId="9" w16cid:durableId="109636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A1399"/>
    <w:rsid w:val="00AA1D8D"/>
    <w:rsid w:val="00B47730"/>
    <w:rsid w:val="00CB0664"/>
    <w:rsid w:val="00E6635E"/>
    <w:rsid w:val="00F822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2024-01-10T03:59:00Z</dcterms:modified>
  <cp:category/>
</cp:coreProperties>
</file>