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5F6" w:rsidRDefault="0046159D">
      <w:pPr>
        <w:jc w:val="center"/>
      </w:pPr>
      <w:r>
        <w:rPr>
          <w:rFonts w:ascii="Calibri" w:hAnsi="Calibri"/>
          <w:sz w:val="44"/>
        </w:rPr>
        <w:t>The Uncharted Frontier of Space Exploration</w:t>
      </w:r>
    </w:p>
    <w:p w:rsidR="00F565F6" w:rsidRDefault="0046159D">
      <w:pPr>
        <w:pStyle w:val="NoSpacing"/>
        <w:jc w:val="center"/>
      </w:pPr>
      <w:r>
        <w:rPr>
          <w:rFonts w:ascii="Calibri" w:hAnsi="Calibri"/>
          <w:sz w:val="36"/>
        </w:rPr>
        <w:t>Emma Watson</w:t>
      </w:r>
    </w:p>
    <w:p w:rsidR="00F565F6" w:rsidRDefault="0046159D">
      <w:pPr>
        <w:jc w:val="center"/>
      </w:pPr>
      <w:r>
        <w:rPr>
          <w:rFonts w:ascii="Calibri" w:hAnsi="Calibri"/>
          <w:sz w:val="32"/>
        </w:rPr>
        <w:t>emma</w:t>
      </w:r>
      <w:r w:rsidR="00554E0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watson@gmail</w:t>
      </w:r>
      <w:r w:rsidR="00554E0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565F6" w:rsidRDefault="00F565F6"/>
    <w:p w:rsidR="00F565F6" w:rsidRDefault="0046159D">
      <w:r>
        <w:rPr>
          <w:rFonts w:ascii="Calibri" w:hAnsi="Calibri"/>
          <w:sz w:val="24"/>
        </w:rPr>
        <w:t>In his bestselling book, "Pale Blue Dot," renowned astrophysicist Carl Sagan famously remarked, "Somewhere, something incredible is waiting to be known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" This quote epitomizes the allure of space exploration - an enterprise driven by an insatiable curiosity about the vast expanse beyond our planet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Humans have long gazed up at the star-studded sky, captivated by its beauty and mystery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our knowledge and technology have evolved, so has our ability to venture into this uncharted territory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intrepid pioneers of the Space Race to contemporary astronauts venturing into the far reaches of the solar system, space exploration has pushed the boundaries of human endeavor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motivations behind space exploration, the advancements and challenges encountered, and the profound impact it has on science, technology, and our understanding of the universe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Driven by an unyielding thirst for knowledge, humans have embarked on a quest to unravel the secrets of the cosmos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Questions about our place in the universe, the origins of life, and the possibilities of extraterrestrial life fuel our desire to explore space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successful mission, each stunning image sent back from distant worlds, brings us closer to understanding our place in the grand tapestry of existence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pursuit of space exploration has also yielded practical benefits that have revolutionized our daily lives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Satellite technology, developed for space exploration, now underpins our global communication, navigation, and weather forecasting systems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Advances in materials science, engineering, and medicine, driven by the challenges of space travel, have led to innovative applications in healthcare, energy, and transportation on Earth</w:t>
      </w:r>
      <w:r w:rsidR="00554E0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Space exploration stands as a testament to the transformative power of human curiosity and the potential for innovation when we dare to venture beyond our perceived limits</w:t>
      </w:r>
      <w:r w:rsidR="00554E0E">
        <w:rPr>
          <w:rFonts w:ascii="Calibri" w:hAnsi="Calibri"/>
          <w:sz w:val="24"/>
        </w:rPr>
        <w:t>.</w:t>
      </w:r>
    </w:p>
    <w:p w:rsidR="00F565F6" w:rsidRDefault="0046159D">
      <w:r>
        <w:rPr>
          <w:rFonts w:ascii="Calibri" w:hAnsi="Calibri"/>
          <w:sz w:val="28"/>
        </w:rPr>
        <w:t>Summary</w:t>
      </w:r>
    </w:p>
    <w:p w:rsidR="00F565F6" w:rsidRDefault="0046159D">
      <w:r>
        <w:rPr>
          <w:rFonts w:ascii="Calibri" w:hAnsi="Calibri"/>
        </w:rPr>
        <w:t>Space exploration, driven by an insatiable curiosity about the cosmos, has pushed the boundaries of human endeavor</w:t>
      </w:r>
      <w:r w:rsidR="00554E0E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knowledge about our place in the universe and the origins of life fuels our desire to explore space</w:t>
      </w:r>
      <w:r w:rsidR="00554E0E">
        <w:rPr>
          <w:rFonts w:ascii="Calibri" w:hAnsi="Calibri"/>
        </w:rPr>
        <w:t>.</w:t>
      </w:r>
      <w:r>
        <w:rPr>
          <w:rFonts w:ascii="Calibri" w:hAnsi="Calibri"/>
        </w:rPr>
        <w:t xml:space="preserve"> Beyond its scientific and practical benefits, </w:t>
      </w:r>
      <w:r>
        <w:rPr>
          <w:rFonts w:ascii="Calibri" w:hAnsi="Calibri"/>
        </w:rPr>
        <w:lastRenderedPageBreak/>
        <w:t>space exploration embodies the audacity of human ambition and our potential for innovation</w:t>
      </w:r>
      <w:r w:rsidR="00554E0E">
        <w:rPr>
          <w:rFonts w:ascii="Calibri" w:hAnsi="Calibri"/>
        </w:rPr>
        <w:t>.</w:t>
      </w:r>
      <w:r>
        <w:rPr>
          <w:rFonts w:ascii="Calibri" w:hAnsi="Calibri"/>
        </w:rPr>
        <w:t xml:space="preserve"> The lessons learned and technologies developed through space exploration have profound implications for life on Earth, enriching our understanding of the world around us and inspiring generations to come</w:t>
      </w:r>
      <w:r w:rsidR="00554E0E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venture into the vast expanse of space, we honor the words of Carl Sagan, knowing that "somewhere, something incredible is waiting to be known</w:t>
      </w:r>
      <w:r w:rsidR="00554E0E">
        <w:rPr>
          <w:rFonts w:ascii="Calibri" w:hAnsi="Calibri"/>
        </w:rPr>
        <w:t>.</w:t>
      </w:r>
      <w:r>
        <w:rPr>
          <w:rFonts w:ascii="Calibri" w:hAnsi="Calibri"/>
        </w:rPr>
        <w:t>"</w:t>
      </w:r>
    </w:p>
    <w:sectPr w:rsidR="00F56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301135">
    <w:abstractNumId w:val="8"/>
  </w:num>
  <w:num w:numId="2" w16cid:durableId="1521820965">
    <w:abstractNumId w:val="6"/>
  </w:num>
  <w:num w:numId="3" w16cid:durableId="1555266428">
    <w:abstractNumId w:val="5"/>
  </w:num>
  <w:num w:numId="4" w16cid:durableId="1430809108">
    <w:abstractNumId w:val="4"/>
  </w:num>
  <w:num w:numId="5" w16cid:durableId="708798127">
    <w:abstractNumId w:val="7"/>
  </w:num>
  <w:num w:numId="6" w16cid:durableId="1461000162">
    <w:abstractNumId w:val="3"/>
  </w:num>
  <w:num w:numId="7" w16cid:durableId="1005399312">
    <w:abstractNumId w:val="2"/>
  </w:num>
  <w:num w:numId="8" w16cid:durableId="576089476">
    <w:abstractNumId w:val="1"/>
  </w:num>
  <w:num w:numId="9" w16cid:durableId="196569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59D"/>
    <w:rsid w:val="00554E0E"/>
    <w:rsid w:val="00AA1D8D"/>
    <w:rsid w:val="00B47730"/>
    <w:rsid w:val="00CB0664"/>
    <w:rsid w:val="00F565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