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3978" w:rsidRDefault="007325D9">
      <w:pPr>
        <w:jc w:val="center"/>
      </w:pPr>
      <w:r>
        <w:rPr>
          <w:rFonts w:ascii="Calibri" w:hAnsi="Calibri"/>
          <w:sz w:val="44"/>
        </w:rPr>
        <w:t>Three Roads to Quantum Physics</w:t>
      </w:r>
    </w:p>
    <w:p w:rsidR="00743978" w:rsidRDefault="007325D9">
      <w:pPr>
        <w:pStyle w:val="NoSpacing"/>
        <w:jc w:val="center"/>
      </w:pPr>
      <w:r>
        <w:rPr>
          <w:rFonts w:ascii="Calibri" w:hAnsi="Calibri"/>
          <w:sz w:val="36"/>
        </w:rPr>
        <w:t>Albert Einstein</w:t>
      </w:r>
    </w:p>
    <w:p w:rsidR="00743978" w:rsidRDefault="007325D9">
      <w:pPr>
        <w:jc w:val="center"/>
      </w:pPr>
      <w:r>
        <w:rPr>
          <w:rFonts w:ascii="Calibri" w:hAnsi="Calibri"/>
          <w:sz w:val="32"/>
        </w:rPr>
        <w:t>quanteinstein@thoughtlab</w:t>
      </w:r>
      <w:r w:rsidR="000C15D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science</w:t>
      </w:r>
    </w:p>
    <w:p w:rsidR="00743978" w:rsidRDefault="00743978"/>
    <w:p w:rsidR="00743978" w:rsidRDefault="007325D9">
      <w:r>
        <w:rPr>
          <w:rFonts w:ascii="Calibri" w:hAnsi="Calibri"/>
          <w:sz w:val="24"/>
        </w:rPr>
        <w:t>Journey with me through the remarkable landscapes and curious phenomena of quantum physics, the frontier of scientific exploration that profoundly reshapes our understanding of the universe</w:t>
      </w:r>
      <w:r w:rsidR="000C15D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embark on this voyage, we shall traverse three distinct roads, each revealing hidden dimensions of reality and inviting us to question the very fabric of space, time, and existence</w:t>
      </w:r>
      <w:r w:rsidR="000C15D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Be prepared for a thought-provoking odyssey, blurring the boundaries of the familiar and leaving us in awe of the universe's enigmatic beauty</w:t>
      </w:r>
      <w:r w:rsidR="000C15D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first road leads us into the enigmatic realm of wave-particle duality, where particles exhibit the strange and paradoxical behavior of both waves and particles simultaneously</w:t>
      </w:r>
      <w:r w:rsidR="000C15D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encounter the enigmatic double-slit experiment, where electrons passing through two slits create an interference pattern akin to water waves</w:t>
      </w:r>
      <w:r w:rsidR="000C15D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striking phenomenon defies classical intuition, challenging our understanding of how fundamental particles behave</w:t>
      </w:r>
      <w:r w:rsidR="000C15D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ponder the duality of existence, the very notion of reality becomes a fascinating puzzle</w:t>
      </w:r>
      <w:r w:rsidR="000C15D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Proceeding along the second road, we venture into the perplexities of indeterminacy, teetering on the precipice of uncertainty</w:t>
      </w:r>
      <w:r w:rsidR="000C15D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discover the principle of superposition, where particles exist in multiple states, or superpositions, until observed</w:t>
      </w:r>
      <w:r w:rsidR="000C15D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mind-boggling realization lies at the core of quantum indeterminism, underpinning paradoxical phenomena such as quantum entanglement</w:t>
      </w:r>
      <w:r w:rsidR="000C15D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Entangled particles, linked across vast distances, share a common fate, instantly influencing each other's properties</w:t>
      </w:r>
      <w:r w:rsidR="000C15D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implications of these entangled destinies challenge our conventional notions of locality and causality</w:t>
      </w:r>
      <w:r w:rsidR="000C15D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Venturing down the third road, we encounter the quantum realm's inherent randomness, as particles and waves dance to the rhythm of probabilities</w:t>
      </w:r>
      <w:r w:rsidR="000C15D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fluctuations, unpredictable and erratic, govern the subatomic world</w:t>
      </w:r>
      <w:r w:rsidR="000C15D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intrinsic unpredictability lies at the heart of quantization, the discretization of energy levels, revealing the grainy texture of the universe</w:t>
      </w:r>
      <w:r w:rsidR="000C15D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strange tapestry of quantum indeterminacy compels us to rethink our fundamental assumptions about the orderly </w:t>
      </w:r>
      <w:r>
        <w:rPr>
          <w:rFonts w:ascii="Calibri" w:hAnsi="Calibri"/>
          <w:sz w:val="24"/>
        </w:rPr>
        <w:lastRenderedPageBreak/>
        <w:t>deterministic nature of reality</w:t>
      </w:r>
      <w:r w:rsidR="000C15D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Join me as we explore these three roads, for in their intricate connections lies a profound appreciation for the enigmatic masterpiece that is quantum physics</w:t>
      </w:r>
      <w:r w:rsidR="000C15D8">
        <w:rPr>
          <w:rFonts w:ascii="Calibri" w:hAnsi="Calibri"/>
          <w:sz w:val="24"/>
        </w:rPr>
        <w:t>.</w:t>
      </w:r>
    </w:p>
    <w:p w:rsidR="00743978" w:rsidRDefault="007325D9">
      <w:r>
        <w:rPr>
          <w:rFonts w:ascii="Calibri" w:hAnsi="Calibri"/>
          <w:sz w:val="28"/>
        </w:rPr>
        <w:t>Summary</w:t>
      </w:r>
    </w:p>
    <w:p w:rsidR="00743978" w:rsidRDefault="007325D9">
      <w:r>
        <w:rPr>
          <w:rFonts w:ascii="Calibri" w:hAnsi="Calibri"/>
        </w:rPr>
        <w:t>Our journey has illuminated three profound paths that traverse the uncharted territory of quantum physics</w:t>
      </w:r>
      <w:r w:rsidR="000C15D8">
        <w:rPr>
          <w:rFonts w:ascii="Calibri" w:hAnsi="Calibri"/>
        </w:rPr>
        <w:t>.</w:t>
      </w:r>
      <w:r>
        <w:rPr>
          <w:rFonts w:ascii="Calibri" w:hAnsi="Calibri"/>
        </w:rPr>
        <w:t xml:space="preserve"> We explored wave-particle duality, marveling at how particles exist simultaneously as both particles and waves</w:t>
      </w:r>
      <w:r w:rsidR="000C15D8">
        <w:rPr>
          <w:rFonts w:ascii="Calibri" w:hAnsi="Calibri"/>
        </w:rPr>
        <w:t>.</w:t>
      </w:r>
      <w:r>
        <w:rPr>
          <w:rFonts w:ascii="Calibri" w:hAnsi="Calibri"/>
        </w:rPr>
        <w:t xml:space="preserve"> We pondered the perplexing indeterminacy that challenges our understanding of reality and locality</w:t>
      </w:r>
      <w:r w:rsidR="000C15D8">
        <w:rPr>
          <w:rFonts w:ascii="Calibri" w:hAnsi="Calibri"/>
        </w:rPr>
        <w:t>.</w:t>
      </w:r>
      <w:r>
        <w:rPr>
          <w:rFonts w:ascii="Calibri" w:hAnsi="Calibri"/>
        </w:rPr>
        <w:t xml:space="preserve"> Venturing into the realm of quantization, we encountered the enigmatic randomness that governs the subatomic world</w:t>
      </w:r>
      <w:r w:rsidR="000C15D8">
        <w:rPr>
          <w:rFonts w:ascii="Calibri" w:hAnsi="Calibri"/>
        </w:rPr>
        <w:t>.</w:t>
      </w:r>
      <w:r>
        <w:rPr>
          <w:rFonts w:ascii="Calibri" w:hAnsi="Calibri"/>
        </w:rPr>
        <w:t xml:space="preserve"> Along these three roads, quantum physics reveals a universe teeming with paradoxical phenomena, opening up uncharted vistas of exploration and reshaping our understanding of the cosmos</w:t>
      </w:r>
      <w:r w:rsidR="000C15D8">
        <w:rPr>
          <w:rFonts w:ascii="Calibri" w:hAnsi="Calibri"/>
        </w:rPr>
        <w:t>.</w:t>
      </w:r>
      <w:r>
        <w:rPr>
          <w:rFonts w:ascii="Calibri" w:hAnsi="Calibri"/>
        </w:rPr>
        <w:t xml:space="preserve"> This captivating dance of particles and waves stands as a timeless testament to the enigmatic beauty and infinite mystery of the universe</w:t>
      </w:r>
      <w:r w:rsidR="000C15D8">
        <w:rPr>
          <w:rFonts w:ascii="Calibri" w:hAnsi="Calibri"/>
        </w:rPr>
        <w:t>.</w:t>
      </w:r>
    </w:p>
    <w:sectPr w:rsidR="007439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6530614">
    <w:abstractNumId w:val="8"/>
  </w:num>
  <w:num w:numId="2" w16cid:durableId="750346390">
    <w:abstractNumId w:val="6"/>
  </w:num>
  <w:num w:numId="3" w16cid:durableId="611208318">
    <w:abstractNumId w:val="5"/>
  </w:num>
  <w:num w:numId="4" w16cid:durableId="2088110413">
    <w:abstractNumId w:val="4"/>
  </w:num>
  <w:num w:numId="5" w16cid:durableId="1456824841">
    <w:abstractNumId w:val="7"/>
  </w:num>
  <w:num w:numId="6" w16cid:durableId="1645965793">
    <w:abstractNumId w:val="3"/>
  </w:num>
  <w:num w:numId="7" w16cid:durableId="1331057128">
    <w:abstractNumId w:val="2"/>
  </w:num>
  <w:num w:numId="8" w16cid:durableId="102919548">
    <w:abstractNumId w:val="1"/>
  </w:num>
  <w:num w:numId="9" w16cid:durableId="32050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5D8"/>
    <w:rsid w:val="0015074B"/>
    <w:rsid w:val="0029639D"/>
    <w:rsid w:val="00326F90"/>
    <w:rsid w:val="007325D9"/>
    <w:rsid w:val="007439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