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0340" w:rsidRDefault="00B01D9E">
      <w:pPr>
        <w:jc w:val="center"/>
      </w:pPr>
      <w:r>
        <w:rPr>
          <w:rFonts w:ascii="Calibri" w:hAnsi="Calibri"/>
          <w:sz w:val="44"/>
        </w:rPr>
        <w:t>Unveiling the Secrets of Astronomy</w:t>
      </w:r>
    </w:p>
    <w:p w:rsidR="000C0340" w:rsidRDefault="00B01D9E">
      <w:pPr>
        <w:pStyle w:val="NoSpacing"/>
        <w:jc w:val="center"/>
      </w:pPr>
      <w:r>
        <w:rPr>
          <w:rFonts w:ascii="Calibri" w:hAnsi="Calibri"/>
          <w:sz w:val="36"/>
        </w:rPr>
        <w:t>Amelia Johnson</w:t>
      </w:r>
    </w:p>
    <w:p w:rsidR="000C0340" w:rsidRDefault="00B01D9E">
      <w:pPr>
        <w:jc w:val="center"/>
      </w:pPr>
      <w:r>
        <w:rPr>
          <w:rFonts w:ascii="Calibri" w:hAnsi="Calibri"/>
          <w:sz w:val="32"/>
        </w:rPr>
        <w:t>amejohnson@cosmos</w:t>
      </w:r>
      <w:r w:rsidR="00F67BE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0C0340" w:rsidRDefault="000C0340"/>
    <w:p w:rsidR="000C0340" w:rsidRDefault="00B01D9E">
      <w:r>
        <w:rPr>
          <w:rFonts w:ascii="Calibri" w:hAnsi="Calibri"/>
          <w:sz w:val="24"/>
        </w:rPr>
        <w:t>Beneath the vast expanse of the night sky, the celestial tapestry captivates our imaginations, leaving us in awe of its boundless mysteries</w:t>
      </w:r>
      <w:r w:rsidR="00F67B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Astronomy, the profound study of celestial bodies, celestial phenomena, and the cosmos, has been a steadfast companion of humanity since ancient times</w:t>
      </w:r>
      <w:r w:rsidR="00F67B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early stargazers who deciphered patterns in the constellations to the modern-day astronomers peering into the far reaches of the universe with advanced telescopes, we have embarked on an ever-evolving quest to unravel the secrets that dwell beyond our planet</w:t>
      </w:r>
      <w:r w:rsidR="00F67B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Driven by insatiable curiosity, astronomers have traversed the uncharted territories of the cosmos, uncovering breathtaking wonders that reshape our understanding of existence</w:t>
      </w:r>
      <w:r w:rsidR="00F67B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gaze upon distant galaxies, peer into the heart of stars, and explore the intricacies of planetary systems, a profound sense of awe washes over us, fostering a connection to the grand symphony of the universe</w:t>
      </w:r>
      <w:r w:rsidR="00F67B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Astronomy has transformed our perception of space and time, revealing the intricate dance of celestial bodies and the vastness of the cosmos, stretching beyond our wildest imaginations</w:t>
      </w:r>
      <w:r w:rsidR="00F67B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This celestial exploration has borne fruits of immense scientific, cultural, and philosophical significance</w:t>
      </w:r>
      <w:r w:rsidR="00F67B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astronomical observations, we have discovered the laws governing planetary motion, unraveling the secrets of gravity and the composition of matter</w:t>
      </w:r>
      <w:r w:rsidR="00F67B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have witnessed the birth and death of stars, gaining insights into the fundamental forces that shape the universe</w:t>
      </w:r>
      <w:r w:rsidR="00F67B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Astronomy has not only expanded our knowledge of the cosmos but also nurtured our sense of wonder, inspiring generations to ponder the mysteries that lie beyond our own planet</w:t>
      </w:r>
      <w:r w:rsidR="00F67BE4">
        <w:rPr>
          <w:rFonts w:ascii="Calibri" w:hAnsi="Calibri"/>
          <w:sz w:val="24"/>
        </w:rPr>
        <w:t>.</w:t>
      </w:r>
    </w:p>
    <w:p w:rsidR="000C0340" w:rsidRDefault="00B01D9E">
      <w:r>
        <w:rPr>
          <w:rFonts w:ascii="Calibri" w:hAnsi="Calibri"/>
          <w:sz w:val="28"/>
        </w:rPr>
        <w:t>Summary</w:t>
      </w:r>
    </w:p>
    <w:p w:rsidR="000C0340" w:rsidRDefault="00B01D9E">
      <w:r>
        <w:rPr>
          <w:rFonts w:ascii="Calibri" w:hAnsi="Calibri"/>
        </w:rPr>
        <w:t>Astronomy, the profound study of celestial bodies and phenomena, has captivated humanity for millennia</w:t>
      </w:r>
      <w:r w:rsidR="00F67BE4">
        <w:rPr>
          <w:rFonts w:ascii="Calibri" w:hAnsi="Calibri"/>
        </w:rPr>
        <w:t>.</w:t>
      </w:r>
      <w:r>
        <w:rPr>
          <w:rFonts w:ascii="Calibri" w:hAnsi="Calibri"/>
        </w:rPr>
        <w:t xml:space="preserve"> Our insatiable curiosity has fueled explorations into the vast expanse of the cosmos, revealing breathtaking wonders that have reshaped our understanding of existence</w:t>
      </w:r>
      <w:r w:rsidR="00F67BE4">
        <w:rPr>
          <w:rFonts w:ascii="Calibri" w:hAnsi="Calibri"/>
        </w:rPr>
        <w:t>.</w:t>
      </w:r>
      <w:r>
        <w:rPr>
          <w:rFonts w:ascii="Calibri" w:hAnsi="Calibri"/>
        </w:rPr>
        <w:t xml:space="preserve"> Through astronomical observations, we have uncovered the laws governing planetary motion, peered into the depths of galaxies, and witnessed the birth and death of stars</w:t>
      </w:r>
      <w:r w:rsidR="00F67BE4">
        <w:rPr>
          <w:rFonts w:ascii="Calibri" w:hAnsi="Calibri"/>
        </w:rPr>
        <w:t>.</w:t>
      </w:r>
      <w:r>
        <w:rPr>
          <w:rFonts w:ascii="Calibri" w:hAnsi="Calibri"/>
        </w:rPr>
        <w:t xml:space="preserve"> These discoveries have enriched our scientific knowledge, broadened our cultural perspectives, and inspired </w:t>
      </w:r>
      <w:r>
        <w:rPr>
          <w:rFonts w:ascii="Calibri" w:hAnsi="Calibri"/>
        </w:rPr>
        <w:lastRenderedPageBreak/>
        <w:t>generations to contemplate the mysteries of the universe, fostering a deep connection to the grand symphony of the cosmos</w:t>
      </w:r>
      <w:r w:rsidR="00F67BE4">
        <w:rPr>
          <w:rFonts w:ascii="Calibri" w:hAnsi="Calibri"/>
        </w:rPr>
        <w:t>.</w:t>
      </w:r>
    </w:p>
    <w:sectPr w:rsidR="000C03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2909926">
    <w:abstractNumId w:val="8"/>
  </w:num>
  <w:num w:numId="2" w16cid:durableId="7950963">
    <w:abstractNumId w:val="6"/>
  </w:num>
  <w:num w:numId="3" w16cid:durableId="2134788080">
    <w:abstractNumId w:val="5"/>
  </w:num>
  <w:num w:numId="4" w16cid:durableId="2090617425">
    <w:abstractNumId w:val="4"/>
  </w:num>
  <w:num w:numId="5" w16cid:durableId="1188442120">
    <w:abstractNumId w:val="7"/>
  </w:num>
  <w:num w:numId="6" w16cid:durableId="1340695878">
    <w:abstractNumId w:val="3"/>
  </w:num>
  <w:num w:numId="7" w16cid:durableId="2113813793">
    <w:abstractNumId w:val="2"/>
  </w:num>
  <w:num w:numId="8" w16cid:durableId="774207119">
    <w:abstractNumId w:val="1"/>
  </w:num>
  <w:num w:numId="9" w16cid:durableId="1370912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340"/>
    <w:rsid w:val="0015074B"/>
    <w:rsid w:val="0029639D"/>
    <w:rsid w:val="00326F90"/>
    <w:rsid w:val="00AA1D8D"/>
    <w:rsid w:val="00B01D9E"/>
    <w:rsid w:val="00B47730"/>
    <w:rsid w:val="00CB0664"/>
    <w:rsid w:val="00F67B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2024-01-10T04:01:00Z</dcterms:modified>
  <cp:category/>
</cp:coreProperties>
</file>