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0C2" w:rsidRDefault="00EA3D30">
      <w:pPr>
        <w:jc w:val="center"/>
      </w:pPr>
      <w:r>
        <w:rPr>
          <w:rFonts w:ascii="Calibri" w:hAnsi="Calibri"/>
          <w:sz w:val="44"/>
        </w:rPr>
        <w:t>Unveiling Quantum Mystique</w:t>
      </w:r>
    </w:p>
    <w:p w:rsidR="007020C2" w:rsidRDefault="00EA3D3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0636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7020C2" w:rsidRDefault="00EA3D30">
      <w:pPr>
        <w:jc w:val="center"/>
      </w:pPr>
      <w:r>
        <w:rPr>
          <w:rFonts w:ascii="Calibri" w:hAnsi="Calibri"/>
          <w:sz w:val="32"/>
        </w:rPr>
        <w:t>emily</w:t>
      </w:r>
      <w:r w:rsidR="0050636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carter@quantum</w:t>
      </w:r>
      <w:r w:rsidR="0050636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universe</w:t>
      </w:r>
    </w:p>
    <w:p w:rsidR="007020C2" w:rsidRDefault="007020C2"/>
    <w:p w:rsidR="007020C2" w:rsidRDefault="00EA3D30">
      <w:r>
        <w:rPr>
          <w:rFonts w:ascii="Calibri" w:hAnsi="Calibri"/>
          <w:sz w:val="24"/>
        </w:rPr>
        <w:t>In the realm of quantum mechanics, a mind-bending dance of particles unfolds, governed by laws that challenge our intuition and push the boundaries of human knowledge</w:t>
      </w:r>
      <w:r w:rsidR="0050636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venture into a realm where particles exhibit mind-boggling behaviors, defying our classical understanding of reality</w:t>
      </w:r>
      <w:r w:rsidR="0050636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enigmatic world of superposition to the perplexing phenomenon of entanglement, quantum mechanics is a tapestry of paradox and mystery that has captured the imagination of scientists and philosophers alike</w:t>
      </w:r>
      <w:r w:rsidR="0050636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exploration, we traverse the intricate path of quantum principles, unravelling the secrets of subatomic interactions and the fundamental forces that shape our universe</w:t>
      </w:r>
      <w:r w:rsidR="0050636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delve into the realm of superposition, where particles exist in a ghostly superposition of states, seemingly occupying multiple possibilities simultaneously</w:t>
      </w:r>
      <w:r w:rsidR="0050636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confront the enigma of entanglement, wherein particles become interconnected in a dance of unity, their fates inextricably entwined even across vast distances</w:t>
      </w:r>
      <w:r w:rsidR="0050636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navigate this intricate labyrinth of quantum mysteries, we encounter the enigmatic concept of wave-particle duality, where entities blur the line between particles and waves, exhibiting properties of both in a paradoxical ballet</w:t>
      </w:r>
      <w:r w:rsidR="0050636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probe the uncertainties inherent in the quantum world, where the act of observation alters the behavior of particles, leaving us grappling with the fundamental limitations of our knowledge</w:t>
      </w:r>
      <w:r w:rsidR="00506363">
        <w:rPr>
          <w:rFonts w:ascii="Calibri" w:hAnsi="Calibri"/>
          <w:sz w:val="24"/>
        </w:rPr>
        <w:t>.</w:t>
      </w:r>
    </w:p>
    <w:p w:rsidR="007020C2" w:rsidRDefault="00EA3D30">
      <w:r>
        <w:rPr>
          <w:rFonts w:ascii="Calibri" w:hAnsi="Calibri"/>
          <w:sz w:val="28"/>
        </w:rPr>
        <w:t>Summary</w:t>
      </w:r>
    </w:p>
    <w:p w:rsidR="007020C2" w:rsidRDefault="00EA3D30">
      <w:r>
        <w:rPr>
          <w:rFonts w:ascii="Calibri" w:hAnsi="Calibri"/>
        </w:rPr>
        <w:t>Our journey through the perplexing world of quantum mechanics reveals a universe governed by cryptic principles, where uncertainty and interconnectedness prevail</w:t>
      </w:r>
      <w:r w:rsidR="00506363">
        <w:rPr>
          <w:rFonts w:ascii="Calibri" w:hAnsi="Calibri"/>
        </w:rPr>
        <w:t>.</w:t>
      </w:r>
      <w:r>
        <w:rPr>
          <w:rFonts w:ascii="Calibri" w:hAnsi="Calibri"/>
        </w:rPr>
        <w:t xml:space="preserve"> We have glimpsed the mysteries of superposition, entanglement, wave-particle duality, and the inherent uncertainty of quantum interactions</w:t>
      </w:r>
      <w:r w:rsidR="00506363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realm challenges our preconceived notions of reality, pushing the boundaries of human understanding and leaving us in awe of the universe's profound mysteries</w:t>
      </w:r>
      <w:r w:rsidR="00506363">
        <w:rPr>
          <w:rFonts w:ascii="Calibri" w:hAnsi="Calibri"/>
        </w:rPr>
        <w:t>.</w:t>
      </w:r>
      <w:r>
        <w:rPr>
          <w:rFonts w:ascii="Calibri" w:hAnsi="Calibri"/>
        </w:rPr>
        <w:t xml:space="preserve"> Yet, it is within this realm of mystery that the seeds of new discoveries lie, beckoning us to continue our quest to illuminate the hidden realms of the quantum world</w:t>
      </w:r>
      <w:r w:rsidR="00506363">
        <w:rPr>
          <w:rFonts w:ascii="Calibri" w:hAnsi="Calibri"/>
        </w:rPr>
        <w:t>.</w:t>
      </w:r>
    </w:p>
    <w:sectPr w:rsidR="007020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905259">
    <w:abstractNumId w:val="8"/>
  </w:num>
  <w:num w:numId="2" w16cid:durableId="208614674">
    <w:abstractNumId w:val="6"/>
  </w:num>
  <w:num w:numId="3" w16cid:durableId="672151491">
    <w:abstractNumId w:val="5"/>
  </w:num>
  <w:num w:numId="4" w16cid:durableId="2055108294">
    <w:abstractNumId w:val="4"/>
  </w:num>
  <w:num w:numId="5" w16cid:durableId="1394962017">
    <w:abstractNumId w:val="7"/>
  </w:num>
  <w:num w:numId="6" w16cid:durableId="267275962">
    <w:abstractNumId w:val="3"/>
  </w:num>
  <w:num w:numId="7" w16cid:durableId="1647903006">
    <w:abstractNumId w:val="2"/>
  </w:num>
  <w:num w:numId="8" w16cid:durableId="1783105813">
    <w:abstractNumId w:val="1"/>
  </w:num>
  <w:num w:numId="9" w16cid:durableId="42542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363"/>
    <w:rsid w:val="007020C2"/>
    <w:rsid w:val="00AA1D8D"/>
    <w:rsid w:val="00B47730"/>
    <w:rsid w:val="00CB0664"/>
    <w:rsid w:val="00EA3D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