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2CC" w:rsidRDefault="00711402">
      <w:pPr>
        <w:jc w:val="center"/>
      </w:pPr>
      <w:r>
        <w:rPr>
          <w:rFonts w:ascii="Calibri" w:hAnsi="Calibri"/>
          <w:sz w:val="44"/>
        </w:rPr>
        <w:t>The Quantum Realm's Enigmatic Symphony</w:t>
      </w:r>
    </w:p>
    <w:p w:rsidR="00B022CC" w:rsidRDefault="00711402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F91A80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Clarence LeClair</w:t>
      </w:r>
    </w:p>
    <w:p w:rsidR="00B022CC" w:rsidRDefault="00711402">
      <w:pPr>
        <w:jc w:val="center"/>
      </w:pPr>
      <w:r>
        <w:rPr>
          <w:rFonts w:ascii="Calibri" w:hAnsi="Calibri"/>
          <w:sz w:val="32"/>
        </w:rPr>
        <w:t>cleclair@quantumphysicsinstitute</w:t>
      </w:r>
      <w:r w:rsidR="00F91A8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B022CC" w:rsidRDefault="00B022CC"/>
    <w:p w:rsidR="00B022CC" w:rsidRDefault="00711402">
      <w:r>
        <w:rPr>
          <w:rFonts w:ascii="Calibri" w:hAnsi="Calibri"/>
          <w:sz w:val="24"/>
        </w:rPr>
        <w:t>TheLiang Zi Ling Yu , a sprawling expanse beyond the grasp of classical physics, is a realm of boundless mystery, where the fabric of reality unfurls in a tapestry of enigmatic phenomena</w:t>
      </w:r>
      <w:r w:rsidR="00F91A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>Zhe Li , particles exist in a perpetual dance of superposition, inhabiting multiple states simultaneously</w:t>
      </w:r>
      <w:r w:rsidR="00F91A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>Entanglement, a profound paradox of quantum mechanics, defies the confines of space and time, allowing particles to share an inseparable bond, even across vast cosmic distances</w:t>
      </w:r>
      <w:r w:rsidR="00F91A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>Within this tantalizing realm lies the secret to unlocking the universe's profound mysteries, secrets that hold the key to understanding the very nature of existence</w:t>
      </w:r>
      <w:r w:rsidR="00F91A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quantum realm is a symphony of subatomic particles, a harmonious ensemble of forces and interactions that orchestrates the universe's intricate dance</w:t>
      </w:r>
      <w:r w:rsidR="00F91A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>It is a realm where the laws of nature, as we know them, surrender to the bizarre and the inexplicable</w:t>
      </w:r>
      <w:r w:rsidR="00F91A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>Particles behave in a manner that defies our intuition, challenging our very notions of reality, and spurring physicists on a relentless quest to unravel the esoteric tapestry of the quantum world</w:t>
      </w:r>
      <w:r w:rsidR="00F91A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>From the enigmas of quantum entanglement to the perplexities of superposition, the quantum realm holds the tantalizing promise of profound revelations about the very foundations of physical existence</w:t>
      </w:r>
      <w:r w:rsidR="00F91A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traverse the uncharted territories of the quantum realm, we encounter enigmatic phenomena that unsettle our conventional understandings of reality</w:t>
      </w:r>
      <w:r w:rsidR="00F91A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Subatomic particles exhibit a duality of nature, oscillating between the seemingly contradictory roles of particles and waves</w:t>
      </w:r>
      <w:r w:rsidR="00F91A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behavior defies the constraints of classical mechanics, confounding our attempts to describe them using familiar terms</w:t>
      </w:r>
      <w:r w:rsidR="00F91A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>The quantum realm is a realm of exquisite fragility, where delicate quantum states can be irreversibly disturbed by observation, a phenomenon known as wave function collapse</w:t>
      </w:r>
      <w:r w:rsidR="00F91A8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Delving into this enigmatic domain, physicists are embarking on a transformative journey, seeking to decipher the subtle language of quantum mechanics and unravel the secrets of the universe's ultimate building blocks</w:t>
      </w:r>
      <w:r w:rsidR="00F91A80">
        <w:rPr>
          <w:rFonts w:ascii="Calibri" w:hAnsi="Calibri"/>
          <w:sz w:val="24"/>
        </w:rPr>
        <w:t>.</w:t>
      </w:r>
    </w:p>
    <w:p w:rsidR="00B022CC" w:rsidRDefault="00711402">
      <w:r>
        <w:rPr>
          <w:rFonts w:ascii="Calibri" w:hAnsi="Calibri"/>
          <w:sz w:val="28"/>
        </w:rPr>
        <w:t>Summary</w:t>
      </w:r>
    </w:p>
    <w:p w:rsidR="00B022CC" w:rsidRDefault="00711402">
      <w:r>
        <w:rPr>
          <w:rFonts w:ascii="Calibri" w:hAnsi="Calibri"/>
        </w:rPr>
        <w:lastRenderedPageBreak/>
        <w:t>The quantum realm, with its enigmatic tapestry of superposition, entanglement, and wave-particle duality, challenges our conventional notions of reality and spurs physicists to decipher the subtle language of quantum mechanics</w:t>
      </w:r>
      <w:r w:rsidR="00F91A80">
        <w:rPr>
          <w:rFonts w:ascii="Calibri" w:hAnsi="Calibri"/>
        </w:rPr>
        <w:t>.</w:t>
      </w:r>
      <w:r>
        <w:rPr>
          <w:rFonts w:ascii="Calibri" w:hAnsi="Calibri"/>
        </w:rPr>
        <w:t xml:space="preserve"> It holds the promise of profound revelations about the universe's foundations, unveiling the secrets of subatomic particles and their entrancing behavior</w:t>
      </w:r>
      <w:r w:rsidR="00F91A80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explore the intricacies of this enigmatic realm, we may uncover the keys to unlocking the mysteries of existence and unraveling the profound symphony of theLiang Zi Ling Yu </w:t>
      </w:r>
      <w:r w:rsidR="00F91A80">
        <w:rPr>
          <w:rFonts w:ascii="Calibri" w:hAnsi="Calibri"/>
        </w:rPr>
        <w:t>.</w:t>
      </w:r>
    </w:p>
    <w:sectPr w:rsidR="00B022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7276901">
    <w:abstractNumId w:val="8"/>
  </w:num>
  <w:num w:numId="2" w16cid:durableId="543105569">
    <w:abstractNumId w:val="6"/>
  </w:num>
  <w:num w:numId="3" w16cid:durableId="239945495">
    <w:abstractNumId w:val="5"/>
  </w:num>
  <w:num w:numId="4" w16cid:durableId="579408353">
    <w:abstractNumId w:val="4"/>
  </w:num>
  <w:num w:numId="5" w16cid:durableId="732581080">
    <w:abstractNumId w:val="7"/>
  </w:num>
  <w:num w:numId="6" w16cid:durableId="2033024853">
    <w:abstractNumId w:val="3"/>
  </w:num>
  <w:num w:numId="7" w16cid:durableId="409541468">
    <w:abstractNumId w:val="2"/>
  </w:num>
  <w:num w:numId="8" w16cid:durableId="71314361">
    <w:abstractNumId w:val="1"/>
  </w:num>
  <w:num w:numId="9" w16cid:durableId="24230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1402"/>
    <w:rsid w:val="00AA1D8D"/>
    <w:rsid w:val="00B022CC"/>
    <w:rsid w:val="00B47730"/>
    <w:rsid w:val="00CB0664"/>
    <w:rsid w:val="00F91A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