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22B" w:rsidRDefault="00445958">
      <w:pPr>
        <w:jc w:val="center"/>
      </w:pPr>
      <w:r>
        <w:rPr>
          <w:rFonts w:ascii="Calibri" w:hAnsi="Calibri"/>
          <w:sz w:val="44"/>
        </w:rPr>
        <w:t>Quantum Entanglement: A Mystifying Dance of Subatomic Particles</w:t>
      </w:r>
    </w:p>
    <w:p w:rsidR="0094622B" w:rsidRDefault="00445958">
      <w:pPr>
        <w:pStyle w:val="NoSpacing"/>
        <w:jc w:val="center"/>
      </w:pPr>
      <w:r>
        <w:rPr>
          <w:rFonts w:ascii="Calibri" w:hAnsi="Calibri"/>
          <w:sz w:val="36"/>
        </w:rPr>
        <w:t>Dr</w:t>
      </w:r>
      <w:r w:rsidR="00E55BD4">
        <w:rPr>
          <w:rFonts w:ascii="Calibri" w:hAnsi="Calibri"/>
          <w:sz w:val="36"/>
        </w:rPr>
        <w:t>.</w:t>
      </w:r>
      <w:r>
        <w:rPr>
          <w:rFonts w:ascii="Calibri" w:hAnsi="Calibri"/>
          <w:sz w:val="36"/>
        </w:rPr>
        <w:t xml:space="preserve"> Amelia Carter</w:t>
      </w:r>
    </w:p>
    <w:p w:rsidR="0094622B" w:rsidRDefault="00445958">
      <w:pPr>
        <w:jc w:val="center"/>
      </w:pPr>
      <w:r>
        <w:rPr>
          <w:rFonts w:ascii="Calibri" w:hAnsi="Calibri"/>
          <w:sz w:val="32"/>
        </w:rPr>
        <w:t>acarter@quantumstudies</w:t>
      </w:r>
      <w:r w:rsidR="00E55BD4">
        <w:rPr>
          <w:rFonts w:ascii="Calibri" w:hAnsi="Calibri"/>
          <w:sz w:val="32"/>
        </w:rPr>
        <w:t>.</w:t>
      </w:r>
      <w:r>
        <w:rPr>
          <w:rFonts w:ascii="Calibri" w:hAnsi="Calibri"/>
          <w:sz w:val="32"/>
        </w:rPr>
        <w:t>org</w:t>
      </w:r>
    </w:p>
    <w:p w:rsidR="0094622B" w:rsidRDefault="0094622B"/>
    <w:p w:rsidR="0094622B" w:rsidRDefault="00445958">
      <w:r>
        <w:rPr>
          <w:rFonts w:ascii="Calibri" w:hAnsi="Calibri"/>
          <w:sz w:val="24"/>
        </w:rPr>
        <w:t>In the enigmatic realm of quantum physics, where the ordinary laws of our macroscopic world unravel, lies a phenomenon that has captivated the scientific community and ignited imaginations across the globe: quantum entanglement</w:t>
      </w:r>
      <w:r w:rsidR="00E55BD4">
        <w:rPr>
          <w:rFonts w:ascii="Calibri" w:hAnsi="Calibri"/>
          <w:sz w:val="24"/>
        </w:rPr>
        <w:t>.</w:t>
      </w:r>
      <w:r>
        <w:rPr>
          <w:rFonts w:ascii="Calibri" w:hAnsi="Calibri"/>
          <w:sz w:val="24"/>
        </w:rPr>
        <w:t xml:space="preserve"> This extraordinary connection between particles, regardless of their physical separation, defies classical intuition and forces us to confront the fundamental nature of reality</w:t>
      </w:r>
      <w:r w:rsidR="00E55BD4">
        <w:rPr>
          <w:rFonts w:ascii="Calibri" w:hAnsi="Calibri"/>
          <w:sz w:val="24"/>
        </w:rPr>
        <w:t>.</w:t>
      </w:r>
      <w:r>
        <w:rPr>
          <w:rFonts w:ascii="Calibri" w:hAnsi="Calibri"/>
          <w:sz w:val="24"/>
        </w:rPr>
        <w:t xml:space="preserve"> Embark on an exploration of this tantalizing enigma, unraveling its profound implications for our understanding of the universe at its most fundamental level</w:t>
      </w:r>
      <w:r w:rsidR="00E55BD4">
        <w:rPr>
          <w:rFonts w:ascii="Calibri" w:hAnsi="Calibri"/>
          <w:sz w:val="24"/>
        </w:rPr>
        <w:t>.</w:t>
      </w:r>
      <w:r>
        <w:rPr>
          <w:rFonts w:ascii="Calibri" w:hAnsi="Calibri"/>
          <w:sz w:val="24"/>
        </w:rPr>
        <w:br/>
      </w:r>
      <w:r>
        <w:rPr>
          <w:rFonts w:ascii="Calibri" w:hAnsi="Calibri"/>
          <w:sz w:val="24"/>
        </w:rPr>
        <w:br/>
        <w:t>Quantum entanglement, in its essence, is the inexplicable correlation between the properties of two or more particles, such that the state of one particle instantaneously determines the state of the others, irrespective of the vastness of the distance that separates them</w:t>
      </w:r>
      <w:r w:rsidR="00E55BD4">
        <w:rPr>
          <w:rFonts w:ascii="Calibri" w:hAnsi="Calibri"/>
          <w:sz w:val="24"/>
        </w:rPr>
        <w:t>.</w:t>
      </w:r>
      <w:r>
        <w:rPr>
          <w:rFonts w:ascii="Calibri" w:hAnsi="Calibri"/>
          <w:sz w:val="24"/>
        </w:rPr>
        <w:t xml:space="preserve"> This non-local connection, defying the limitations of space and time, has prompted some physicists to propose that entangled particles share a single, unified existence, transcending the boundaries of individual identity</w:t>
      </w:r>
      <w:r w:rsidR="00E55BD4">
        <w:rPr>
          <w:rFonts w:ascii="Calibri" w:hAnsi="Calibri"/>
          <w:sz w:val="24"/>
        </w:rPr>
        <w:t>.</w:t>
      </w:r>
      <w:r>
        <w:rPr>
          <w:rFonts w:ascii="Calibri" w:hAnsi="Calibri"/>
          <w:sz w:val="24"/>
        </w:rPr>
        <w:t xml:space="preserve"> The profound implications of this phenomenon have sparked heated debates and continue to challenge our most fundamental assumptions about the nature of reality</w:t>
      </w:r>
      <w:r w:rsidR="00E55BD4">
        <w:rPr>
          <w:rFonts w:ascii="Calibri" w:hAnsi="Calibri"/>
          <w:sz w:val="24"/>
        </w:rPr>
        <w:t>.</w:t>
      </w:r>
      <w:r>
        <w:rPr>
          <w:rFonts w:ascii="Calibri" w:hAnsi="Calibri"/>
          <w:sz w:val="24"/>
        </w:rPr>
        <w:br/>
      </w:r>
      <w:r>
        <w:rPr>
          <w:rFonts w:ascii="Calibri" w:hAnsi="Calibri"/>
          <w:sz w:val="24"/>
        </w:rPr>
        <w:br/>
        <w:t>Delving deeper into the enigmatic tapestry of quantum entanglement, we encounter a paradox that has perplexed physicists for decades: the concept of "spooky action at a distance</w:t>
      </w:r>
      <w:r w:rsidR="00E55BD4">
        <w:rPr>
          <w:rFonts w:ascii="Calibri" w:hAnsi="Calibri"/>
          <w:sz w:val="24"/>
        </w:rPr>
        <w:t>.</w:t>
      </w:r>
      <w:r>
        <w:rPr>
          <w:rFonts w:ascii="Calibri" w:hAnsi="Calibri"/>
          <w:sz w:val="24"/>
        </w:rPr>
        <w:t>" This term, coined by none other than Albert Einstein, captures the eerie interconnectedness of entangled particles, where the measurement of one particle's property instantaneously and inexplicably influences the other, even if they are separated by vast cosmic distances</w:t>
      </w:r>
      <w:r w:rsidR="00E55BD4">
        <w:rPr>
          <w:rFonts w:ascii="Calibri" w:hAnsi="Calibri"/>
          <w:sz w:val="24"/>
        </w:rPr>
        <w:t>.</w:t>
      </w:r>
      <w:r>
        <w:rPr>
          <w:rFonts w:ascii="Calibri" w:hAnsi="Calibri"/>
          <w:sz w:val="24"/>
        </w:rPr>
        <w:t xml:space="preserve"> This instantaneous communication, exceeding the speed of light and seemingly transcending the fabric of spacetime, has fueled speculation about hidden variables and non-local influences, leading us to question the very foundations of our physical understanding</w:t>
      </w:r>
      <w:r w:rsidR="00E55BD4">
        <w:rPr>
          <w:rFonts w:ascii="Calibri" w:hAnsi="Calibri"/>
          <w:sz w:val="24"/>
        </w:rPr>
        <w:t>.</w:t>
      </w:r>
    </w:p>
    <w:p w:rsidR="0094622B" w:rsidRDefault="00445958">
      <w:r>
        <w:rPr>
          <w:rFonts w:ascii="Calibri" w:hAnsi="Calibri"/>
          <w:sz w:val="28"/>
        </w:rPr>
        <w:t>Summary</w:t>
      </w:r>
    </w:p>
    <w:p w:rsidR="0094622B" w:rsidRDefault="00445958">
      <w:r>
        <w:rPr>
          <w:rFonts w:ascii="Calibri" w:hAnsi="Calibri"/>
        </w:rPr>
        <w:lastRenderedPageBreak/>
        <w:t>Quantum entanglement, a profound phenomenon at the heart of quantum physics, transcends our classical intuition and challenges our understanding of reality</w:t>
      </w:r>
      <w:r w:rsidR="00E55BD4">
        <w:rPr>
          <w:rFonts w:ascii="Calibri" w:hAnsi="Calibri"/>
        </w:rPr>
        <w:t>.</w:t>
      </w:r>
      <w:r>
        <w:rPr>
          <w:rFonts w:ascii="Calibri" w:hAnsi="Calibri"/>
        </w:rPr>
        <w:t xml:space="preserve"> Entangled particles exhibit an inexplicable correlation, where the state of one instantly determines the state of another, regardless of the distance separating them</w:t>
      </w:r>
      <w:r w:rsidR="00E55BD4">
        <w:rPr>
          <w:rFonts w:ascii="Calibri" w:hAnsi="Calibri"/>
        </w:rPr>
        <w:t>.</w:t>
      </w:r>
      <w:r>
        <w:rPr>
          <w:rFonts w:ascii="Calibri" w:hAnsi="Calibri"/>
        </w:rPr>
        <w:t xml:space="preserve"> This non-local connection and the entanglement's eerie instantaneous communication have led to debates about hidden variables, non-local influences, and the nature of reality itself</w:t>
      </w:r>
      <w:r w:rsidR="00E55BD4">
        <w:rPr>
          <w:rFonts w:ascii="Calibri" w:hAnsi="Calibri"/>
        </w:rPr>
        <w:t>.</w:t>
      </w:r>
      <w:r>
        <w:rPr>
          <w:rFonts w:ascii="Calibri" w:hAnsi="Calibri"/>
        </w:rPr>
        <w:t xml:space="preserve"> As we delve deeper into the mysteries of quantum entanglement, we are confronted with the profound implications it has for our understanding of the universe's fundamental fabric and our place within it</w:t>
      </w:r>
      <w:r w:rsidR="00E55BD4">
        <w:rPr>
          <w:rFonts w:ascii="Calibri" w:hAnsi="Calibri"/>
        </w:rPr>
        <w:t>.</w:t>
      </w:r>
    </w:p>
    <w:sectPr w:rsidR="0094622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40016195">
    <w:abstractNumId w:val="8"/>
  </w:num>
  <w:num w:numId="2" w16cid:durableId="721828677">
    <w:abstractNumId w:val="6"/>
  </w:num>
  <w:num w:numId="3" w16cid:durableId="1714116904">
    <w:abstractNumId w:val="5"/>
  </w:num>
  <w:num w:numId="4" w16cid:durableId="400298178">
    <w:abstractNumId w:val="4"/>
  </w:num>
  <w:num w:numId="5" w16cid:durableId="2049648914">
    <w:abstractNumId w:val="7"/>
  </w:num>
  <w:num w:numId="6" w16cid:durableId="2054768662">
    <w:abstractNumId w:val="3"/>
  </w:num>
  <w:num w:numId="7" w16cid:durableId="1408651998">
    <w:abstractNumId w:val="2"/>
  </w:num>
  <w:num w:numId="8" w16cid:durableId="248277187">
    <w:abstractNumId w:val="1"/>
  </w:num>
  <w:num w:numId="9" w16cid:durableId="17602546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45958"/>
    <w:rsid w:val="0094622B"/>
    <w:rsid w:val="00AA1D8D"/>
    <w:rsid w:val="00B47730"/>
    <w:rsid w:val="00CB0664"/>
    <w:rsid w:val="00E55BD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412</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2024-01-10T04:04:00Z</dcterms:modified>
  <cp:category/>
</cp:coreProperties>
</file>