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BB1" w:rsidRDefault="00A9763C">
      <w:pPr>
        <w:jc w:val="center"/>
      </w:pPr>
      <w:r>
        <w:rPr>
          <w:rFonts w:ascii="Calibri" w:hAnsi="Calibri"/>
          <w:sz w:val="44"/>
        </w:rPr>
        <w:t>Unveiling the Secrets of the Cosmos: Astronomy's Grand Exploration</w:t>
      </w:r>
    </w:p>
    <w:p w:rsidR="00526BB1" w:rsidRDefault="00A9763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7289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Carter</w:t>
      </w:r>
    </w:p>
    <w:p w:rsidR="00526BB1" w:rsidRDefault="00A9763C">
      <w:pPr>
        <w:jc w:val="center"/>
      </w:pPr>
      <w:r>
        <w:rPr>
          <w:rFonts w:ascii="Calibri" w:hAnsi="Calibri"/>
          <w:sz w:val="32"/>
        </w:rPr>
        <w:t>isabella</w:t>
      </w:r>
      <w:r w:rsidR="00F728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carter@spacenexus</w:t>
      </w:r>
      <w:r w:rsidR="00F7289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26BB1" w:rsidRDefault="00526BB1"/>
    <w:p w:rsidR="00526BB1" w:rsidRDefault="00A9763C">
      <w:r>
        <w:rPr>
          <w:rFonts w:ascii="Calibri" w:hAnsi="Calibri"/>
          <w:sz w:val="24"/>
        </w:rPr>
        <w:t>Since the dawn of humanity, the cosmos has held an irresistible allure, capturing our imaginations and inspiring wonder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vast expanse beyond our planet, mysteries and secrets unfold, beckoning us to unlock their hidden truths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Astronomy, the study of celestial bodies and phenomena, embarks on this grand exploration, propelling us into the depths of the universe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this cosmic frontier, we unravel the mysteries of planets, stars, galaxies, and the very fabric of spacetime itself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cosmic tapestry, celestial bodies perform an intricate dance, governed by laws both ancient and profound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celestial ballet of stars, planets, asteroids, and comets unfolds before our eyes, revealing the mechanisms that shape their motions, life cycles, and interactions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 delves into the extraordinary diversity of celestial objects, from the fiery birth of stars to the enigmatic remnants of supernovae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deciphering the cosmic symphony, we glean insights into the fundamental forces that orchestrate the universe's grand symphony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physical realm, astronomy unveils the secrets of time and space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observations of distant galaxies, we probe the fabric of spacetime, unraveling its curvature and unraveling the mysteries of black holes and gravitational waves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cosmology traces the evolution of the universe, from its primordial beginnings to its ultimate fate</w:t>
      </w:r>
      <w:r w:rsidR="00F7289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cosmic narrative, astronomy unveils the interconnectedness of all existence, reminding us of our place within the vastness of the cosmos</w:t>
      </w:r>
      <w:r w:rsidR="00F7289F">
        <w:rPr>
          <w:rFonts w:ascii="Calibri" w:hAnsi="Calibri"/>
          <w:sz w:val="24"/>
        </w:rPr>
        <w:t>.</w:t>
      </w:r>
    </w:p>
    <w:p w:rsidR="00526BB1" w:rsidRDefault="00A9763C">
      <w:r>
        <w:rPr>
          <w:rFonts w:ascii="Calibri" w:hAnsi="Calibri"/>
          <w:sz w:val="28"/>
        </w:rPr>
        <w:t>Summary</w:t>
      </w:r>
    </w:p>
    <w:p w:rsidR="00526BB1" w:rsidRDefault="00A9763C">
      <w:r>
        <w:rPr>
          <w:rFonts w:ascii="Calibri" w:hAnsi="Calibri"/>
        </w:rPr>
        <w:t>Astronomy, the grand exploration of the cosmos, unravels the mysteries of celestial bodies, delves into the cosmic dance of planets and stars, and unveils the secrets of time and space</w:t>
      </w:r>
      <w:r w:rsidR="00F7289F">
        <w:rPr>
          <w:rFonts w:ascii="Calibri" w:hAnsi="Calibri"/>
        </w:rPr>
        <w:t>.</w:t>
      </w:r>
      <w:r>
        <w:rPr>
          <w:rFonts w:ascii="Calibri" w:hAnsi="Calibri"/>
        </w:rPr>
        <w:t xml:space="preserve"> Through observations and theories, astronomers unveil the intricacies of the cosmos, tracing the evolution of the universe and probing the very fabric of spacetime</w:t>
      </w:r>
      <w:r w:rsidR="00F7289F">
        <w:rPr>
          <w:rFonts w:ascii="Calibri" w:hAnsi="Calibri"/>
        </w:rPr>
        <w:t>.</w:t>
      </w:r>
      <w:r>
        <w:rPr>
          <w:rFonts w:ascii="Calibri" w:hAnsi="Calibri"/>
        </w:rPr>
        <w:t xml:space="preserve"> In this cosmic pursuit, astronomy inspires awe and wonder, reminding us of our place within the vastness of the universe</w:t>
      </w:r>
      <w:r w:rsidR="00F7289F">
        <w:rPr>
          <w:rFonts w:ascii="Calibri" w:hAnsi="Calibri"/>
        </w:rPr>
        <w:t>.</w:t>
      </w:r>
    </w:p>
    <w:sectPr w:rsidR="00526B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006615">
    <w:abstractNumId w:val="8"/>
  </w:num>
  <w:num w:numId="2" w16cid:durableId="174467199">
    <w:abstractNumId w:val="6"/>
  </w:num>
  <w:num w:numId="3" w16cid:durableId="1749694087">
    <w:abstractNumId w:val="5"/>
  </w:num>
  <w:num w:numId="4" w16cid:durableId="2013097541">
    <w:abstractNumId w:val="4"/>
  </w:num>
  <w:num w:numId="5" w16cid:durableId="1695183841">
    <w:abstractNumId w:val="7"/>
  </w:num>
  <w:num w:numId="6" w16cid:durableId="331376310">
    <w:abstractNumId w:val="3"/>
  </w:num>
  <w:num w:numId="7" w16cid:durableId="869564189">
    <w:abstractNumId w:val="2"/>
  </w:num>
  <w:num w:numId="8" w16cid:durableId="753820801">
    <w:abstractNumId w:val="1"/>
  </w:num>
  <w:num w:numId="9" w16cid:durableId="155426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BB1"/>
    <w:rsid w:val="00A9763C"/>
    <w:rsid w:val="00AA1D8D"/>
    <w:rsid w:val="00B47730"/>
    <w:rsid w:val="00CB0664"/>
    <w:rsid w:val="00F728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