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5C9" w:rsidRDefault="00AF2338">
      <w:pPr>
        <w:jc w:val="center"/>
      </w:pPr>
      <w:r>
        <w:rPr>
          <w:rFonts w:ascii="Calibri" w:hAnsi="Calibri"/>
          <w:sz w:val="44"/>
        </w:rPr>
        <w:t>Harmonizing Science &amp; Art: A Journey of Discovery</w:t>
      </w:r>
    </w:p>
    <w:p w:rsidR="00A505C9" w:rsidRDefault="00AF2338">
      <w:pPr>
        <w:pStyle w:val="NoSpacing"/>
        <w:jc w:val="center"/>
      </w:pPr>
      <w:r>
        <w:rPr>
          <w:rFonts w:ascii="Calibri" w:hAnsi="Calibri"/>
          <w:sz w:val="36"/>
        </w:rPr>
        <w:t>Sophia Reynolds</w:t>
      </w:r>
    </w:p>
    <w:p w:rsidR="00A505C9" w:rsidRDefault="00AF2338">
      <w:pPr>
        <w:jc w:val="center"/>
      </w:pPr>
      <w:r>
        <w:rPr>
          <w:rFonts w:ascii="Calibri" w:hAnsi="Calibri"/>
          <w:sz w:val="32"/>
        </w:rPr>
        <w:t>sophia</w:t>
      </w:r>
      <w:r w:rsidR="00F277CB">
        <w:rPr>
          <w:rFonts w:ascii="Calibri" w:hAnsi="Calibri"/>
          <w:sz w:val="32"/>
        </w:rPr>
        <w:t>.</w:t>
      </w:r>
      <w:r>
        <w:rPr>
          <w:rFonts w:ascii="Calibri" w:hAnsi="Calibri"/>
          <w:sz w:val="32"/>
        </w:rPr>
        <w:t>reynolds@xyzmail</w:t>
      </w:r>
      <w:r w:rsidR="00F277CB">
        <w:rPr>
          <w:rFonts w:ascii="Calibri" w:hAnsi="Calibri"/>
          <w:sz w:val="32"/>
        </w:rPr>
        <w:t>.</w:t>
      </w:r>
      <w:r>
        <w:rPr>
          <w:rFonts w:ascii="Calibri" w:hAnsi="Calibri"/>
          <w:sz w:val="32"/>
        </w:rPr>
        <w:t>com</w:t>
      </w:r>
    </w:p>
    <w:p w:rsidR="00A505C9" w:rsidRDefault="00A505C9"/>
    <w:p w:rsidR="00A505C9" w:rsidRDefault="00AF2338">
      <w:r>
        <w:rPr>
          <w:rFonts w:ascii="Calibri" w:hAnsi="Calibri"/>
          <w:sz w:val="24"/>
        </w:rPr>
        <w:t>The realms of science and art, seemingly disparate domains, unite in a compelling dance of creativity and exploration</w:t>
      </w:r>
      <w:r w:rsidR="00F277CB">
        <w:rPr>
          <w:rFonts w:ascii="Calibri" w:hAnsi="Calibri"/>
          <w:sz w:val="24"/>
        </w:rPr>
        <w:t>.</w:t>
      </w:r>
      <w:r>
        <w:rPr>
          <w:rFonts w:ascii="Calibri" w:hAnsi="Calibri"/>
          <w:sz w:val="24"/>
        </w:rPr>
        <w:t xml:space="preserve"> From the intricate patterns of fractals to the symphony of celestial bodies, science unveils the language of the cosmos, while art interprets and transforms these abstract concepts into tangible expressions of human emotion and imagination</w:t>
      </w:r>
      <w:r w:rsidR="00F277CB">
        <w:rPr>
          <w:rFonts w:ascii="Calibri" w:hAnsi="Calibri"/>
          <w:sz w:val="24"/>
        </w:rPr>
        <w:t>.</w:t>
      </w:r>
      <w:r>
        <w:rPr>
          <w:rFonts w:ascii="Calibri" w:hAnsi="Calibri"/>
          <w:sz w:val="24"/>
        </w:rPr>
        <w:t xml:space="preserve"> Both disciplines share an unwavering commitment to curiosity, observation, and the relentless pursuit of meaning in the vast expanse of knowledge</w:t>
      </w:r>
      <w:r w:rsidR="00F277CB">
        <w:rPr>
          <w:rFonts w:ascii="Calibri" w:hAnsi="Calibri"/>
          <w:sz w:val="24"/>
        </w:rPr>
        <w:t>.</w:t>
      </w:r>
      <w:r>
        <w:rPr>
          <w:rFonts w:ascii="Calibri" w:hAnsi="Calibri"/>
          <w:sz w:val="24"/>
        </w:rPr>
        <w:t xml:space="preserve"> They complement each other, enriching our understanding of the universe and the human experience</w:t>
      </w:r>
      <w:r w:rsidR="00F277CB">
        <w:rPr>
          <w:rFonts w:ascii="Calibri" w:hAnsi="Calibri"/>
          <w:sz w:val="24"/>
        </w:rPr>
        <w:t>.</w:t>
      </w:r>
      <w:r>
        <w:rPr>
          <w:rFonts w:ascii="Calibri" w:hAnsi="Calibri"/>
          <w:sz w:val="24"/>
        </w:rPr>
        <w:br/>
      </w:r>
      <w:r>
        <w:rPr>
          <w:rFonts w:ascii="Calibri" w:hAnsi="Calibri"/>
          <w:sz w:val="24"/>
        </w:rPr>
        <w:br/>
        <w:t>In the realm of science, the quest for knowledge propels us to unravel the mysteries of the natural world, from the smallest particles to the grandest galaxies</w:t>
      </w:r>
      <w:r w:rsidR="00F277CB">
        <w:rPr>
          <w:rFonts w:ascii="Calibri" w:hAnsi="Calibri"/>
          <w:sz w:val="24"/>
        </w:rPr>
        <w:t>.</w:t>
      </w:r>
      <w:r>
        <w:rPr>
          <w:rFonts w:ascii="Calibri" w:hAnsi="Calibri"/>
          <w:sz w:val="24"/>
        </w:rPr>
        <w:t xml:space="preserve"> We employ observation, experimentation, and logical reasoning to decode the underlying principles governing the cosmos</w:t>
      </w:r>
      <w:r w:rsidR="00F277CB">
        <w:rPr>
          <w:rFonts w:ascii="Calibri" w:hAnsi="Calibri"/>
          <w:sz w:val="24"/>
        </w:rPr>
        <w:t>.</w:t>
      </w:r>
      <w:r>
        <w:rPr>
          <w:rFonts w:ascii="Calibri" w:hAnsi="Calibri"/>
          <w:sz w:val="24"/>
        </w:rPr>
        <w:t xml:space="preserve"> Through scientific exploration, we uncover truths that shape our understanding of reality and expand our technological capabilities, leading to advancements in medicine, engineering, and countless other fields that uplift humanity and fuel progress</w:t>
      </w:r>
      <w:r w:rsidR="00F277CB">
        <w:rPr>
          <w:rFonts w:ascii="Calibri" w:hAnsi="Calibri"/>
          <w:sz w:val="24"/>
        </w:rPr>
        <w:t>.</w:t>
      </w:r>
      <w:r>
        <w:rPr>
          <w:rFonts w:ascii="Calibri" w:hAnsi="Calibri"/>
          <w:sz w:val="24"/>
        </w:rPr>
        <w:br/>
      </w:r>
      <w:r>
        <w:rPr>
          <w:rFonts w:ascii="Calibri" w:hAnsi="Calibri"/>
          <w:sz w:val="24"/>
        </w:rPr>
        <w:br/>
        <w:t>In the realm of art, creativity knows no bounds as it channels the depths of human emotion, imagination, and perception into tangible forms</w:t>
      </w:r>
      <w:r w:rsidR="00F277CB">
        <w:rPr>
          <w:rFonts w:ascii="Calibri" w:hAnsi="Calibri"/>
          <w:sz w:val="24"/>
        </w:rPr>
        <w:t>.</w:t>
      </w:r>
      <w:r>
        <w:rPr>
          <w:rFonts w:ascii="Calibri" w:hAnsi="Calibri"/>
          <w:sz w:val="24"/>
        </w:rPr>
        <w:t xml:space="preserve"> Artists express their unique perspectives, capturing fleeting moments of beauty, exploring the complexities of the human condition, and challenging societal norms</w:t>
      </w:r>
      <w:r w:rsidR="00F277CB">
        <w:rPr>
          <w:rFonts w:ascii="Calibri" w:hAnsi="Calibri"/>
          <w:sz w:val="24"/>
        </w:rPr>
        <w:t>.</w:t>
      </w:r>
      <w:r>
        <w:rPr>
          <w:rFonts w:ascii="Calibri" w:hAnsi="Calibri"/>
          <w:sz w:val="24"/>
        </w:rPr>
        <w:t xml:space="preserve"> Through painting, music, literature, and a myriad of other mediums, art transcends the barriers of language and culture, fostering empathy, inspiring thought, and enriching our lives with endless possibilities for meaning and connection</w:t>
      </w:r>
      <w:r w:rsidR="00F277CB">
        <w:rPr>
          <w:rFonts w:ascii="Calibri" w:hAnsi="Calibri"/>
          <w:sz w:val="24"/>
        </w:rPr>
        <w:t>.</w:t>
      </w:r>
      <w:r>
        <w:rPr>
          <w:rFonts w:ascii="Calibri" w:hAnsi="Calibri"/>
          <w:sz w:val="24"/>
        </w:rPr>
        <w:br/>
      </w:r>
      <w:r>
        <w:rPr>
          <w:rFonts w:ascii="Calibri" w:hAnsi="Calibri"/>
          <w:sz w:val="24"/>
        </w:rPr>
        <w:br/>
        <w:t>The intersection of science and art sparks a dynamic exchange of ideas that propels innovation and expands our understanding of the world</w:t>
      </w:r>
      <w:r w:rsidR="00F277CB">
        <w:rPr>
          <w:rFonts w:ascii="Calibri" w:hAnsi="Calibri"/>
          <w:sz w:val="24"/>
        </w:rPr>
        <w:t>.</w:t>
      </w:r>
      <w:r>
        <w:rPr>
          <w:rFonts w:ascii="Calibri" w:hAnsi="Calibri"/>
          <w:sz w:val="24"/>
        </w:rPr>
        <w:t xml:space="preserve"> Scientific discoveries inspire artistic expression, transforming abstract concepts into tangible forms that resonate with the human spirit</w:t>
      </w:r>
      <w:r w:rsidR="00F277CB">
        <w:rPr>
          <w:rFonts w:ascii="Calibri" w:hAnsi="Calibri"/>
          <w:sz w:val="24"/>
        </w:rPr>
        <w:t>.</w:t>
      </w:r>
      <w:r>
        <w:rPr>
          <w:rFonts w:ascii="Calibri" w:hAnsi="Calibri"/>
          <w:sz w:val="24"/>
        </w:rPr>
        <w:t xml:space="preserve"> Conversely, art can ignite scientific inquiry, prompting new </w:t>
      </w:r>
      <w:r>
        <w:rPr>
          <w:rFonts w:ascii="Calibri" w:hAnsi="Calibri"/>
          <w:sz w:val="24"/>
        </w:rPr>
        <w:lastRenderedPageBreak/>
        <w:t>questions and perspectives that lead to groundbreaking discoveries</w:t>
      </w:r>
      <w:r w:rsidR="00F277CB">
        <w:rPr>
          <w:rFonts w:ascii="Calibri" w:hAnsi="Calibri"/>
          <w:sz w:val="24"/>
        </w:rPr>
        <w:t>.</w:t>
      </w:r>
      <w:r>
        <w:rPr>
          <w:rFonts w:ascii="Calibri" w:hAnsi="Calibri"/>
          <w:sz w:val="24"/>
        </w:rPr>
        <w:t xml:space="preserve"> In this harmonious relationship, science and art stand as pillars of human knowledge, enriching our comprehension of the universe and providing solace, wonder, and inspiration in equal measure</w:t>
      </w:r>
      <w:r w:rsidR="00F277CB">
        <w:rPr>
          <w:rFonts w:ascii="Calibri" w:hAnsi="Calibri"/>
          <w:sz w:val="24"/>
        </w:rPr>
        <w:t>.</w:t>
      </w:r>
    </w:p>
    <w:p w:rsidR="00A505C9" w:rsidRDefault="00AF2338">
      <w:r>
        <w:rPr>
          <w:rFonts w:ascii="Calibri" w:hAnsi="Calibri"/>
          <w:sz w:val="28"/>
        </w:rPr>
        <w:t>Summary</w:t>
      </w:r>
    </w:p>
    <w:p w:rsidR="00A505C9" w:rsidRDefault="00AF2338">
      <w:r>
        <w:rPr>
          <w:rFonts w:ascii="Calibri" w:hAnsi="Calibri"/>
        </w:rPr>
        <w:t>The journey of science and art is an intricate tapestry of human curiosity, creativity, and the pursuit of meaning</w:t>
      </w:r>
      <w:r w:rsidR="00F277CB">
        <w:rPr>
          <w:rFonts w:ascii="Calibri" w:hAnsi="Calibri"/>
        </w:rPr>
        <w:t>.</w:t>
      </w:r>
      <w:r>
        <w:rPr>
          <w:rFonts w:ascii="Calibri" w:hAnsi="Calibri"/>
        </w:rPr>
        <w:t xml:space="preserve"> Both disciplines, though distinct in their methodologies, share a common goal: to unravel the mysteries of the universe and explore the depths of the human experience</w:t>
      </w:r>
      <w:r w:rsidR="00F277CB">
        <w:rPr>
          <w:rFonts w:ascii="Calibri" w:hAnsi="Calibri"/>
        </w:rPr>
        <w:t>.</w:t>
      </w:r>
      <w:r>
        <w:rPr>
          <w:rFonts w:ascii="Calibri" w:hAnsi="Calibri"/>
        </w:rPr>
        <w:t xml:space="preserve"> Science unveils the language of nature through observation, experimentation, and logical reasoning, while art interprets these abstract concepts into expressions of emotion and imagination</w:t>
      </w:r>
      <w:r w:rsidR="00F277CB">
        <w:rPr>
          <w:rFonts w:ascii="Calibri" w:hAnsi="Calibri"/>
        </w:rPr>
        <w:t>.</w:t>
      </w:r>
      <w:r>
        <w:rPr>
          <w:rFonts w:ascii="Calibri" w:hAnsi="Calibri"/>
        </w:rPr>
        <w:t xml:space="preserve"> Their harmonious interplay sparks innovation, expands our understanding of the world, and enriches our lives with beauty, wonder, and inspiration</w:t>
      </w:r>
      <w:r w:rsidR="00F277CB">
        <w:rPr>
          <w:rFonts w:ascii="Calibri" w:hAnsi="Calibri"/>
        </w:rPr>
        <w:t>.</w:t>
      </w:r>
    </w:p>
    <w:sectPr w:rsidR="00A505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6268726">
    <w:abstractNumId w:val="8"/>
  </w:num>
  <w:num w:numId="2" w16cid:durableId="1216891216">
    <w:abstractNumId w:val="6"/>
  </w:num>
  <w:num w:numId="3" w16cid:durableId="2095586141">
    <w:abstractNumId w:val="5"/>
  </w:num>
  <w:num w:numId="4" w16cid:durableId="1598901195">
    <w:abstractNumId w:val="4"/>
  </w:num>
  <w:num w:numId="5" w16cid:durableId="865026402">
    <w:abstractNumId w:val="7"/>
  </w:num>
  <w:num w:numId="6" w16cid:durableId="1434788941">
    <w:abstractNumId w:val="3"/>
  </w:num>
  <w:num w:numId="7" w16cid:durableId="558057732">
    <w:abstractNumId w:val="2"/>
  </w:num>
  <w:num w:numId="8" w16cid:durableId="1256325646">
    <w:abstractNumId w:val="1"/>
  </w:num>
  <w:num w:numId="9" w16cid:durableId="158441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05C9"/>
    <w:rsid w:val="00AA1D8D"/>
    <w:rsid w:val="00AF2338"/>
    <w:rsid w:val="00B47730"/>
    <w:rsid w:val="00CB0664"/>
    <w:rsid w:val="00F277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