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556" w:rsidRDefault="00423248">
      <w:pPr>
        <w:jc w:val="center"/>
      </w:pPr>
      <w:r>
        <w:rPr>
          <w:rFonts w:ascii="Calibri" w:hAnsi="Calibri"/>
          <w:sz w:val="44"/>
        </w:rPr>
        <w:t>The Cosmic Symphony: Unraveling the Harmony of the Universe</w:t>
      </w:r>
    </w:p>
    <w:p w:rsidR="00FC0556" w:rsidRDefault="00423248">
      <w:pPr>
        <w:pStyle w:val="NoSpacing"/>
        <w:jc w:val="center"/>
      </w:pPr>
      <w:r>
        <w:rPr>
          <w:rFonts w:ascii="Calibri" w:hAnsi="Calibri"/>
          <w:sz w:val="36"/>
        </w:rPr>
        <w:t>Dr</w:t>
      </w:r>
      <w:r w:rsidR="008662B1">
        <w:rPr>
          <w:rFonts w:ascii="Calibri" w:hAnsi="Calibri"/>
          <w:sz w:val="36"/>
        </w:rPr>
        <w:t>.</w:t>
      </w:r>
      <w:r>
        <w:rPr>
          <w:rFonts w:ascii="Calibri" w:hAnsi="Calibri"/>
          <w:sz w:val="36"/>
        </w:rPr>
        <w:t xml:space="preserve"> Amelia Robertson</w:t>
      </w:r>
    </w:p>
    <w:p w:rsidR="00FC0556" w:rsidRDefault="00423248">
      <w:pPr>
        <w:jc w:val="center"/>
      </w:pPr>
      <w:r>
        <w:rPr>
          <w:rFonts w:ascii="Calibri" w:hAnsi="Calibri"/>
          <w:sz w:val="32"/>
        </w:rPr>
        <w:t>Amelia</w:t>
      </w:r>
      <w:r w:rsidR="008662B1">
        <w:rPr>
          <w:rFonts w:ascii="Calibri" w:hAnsi="Calibri"/>
          <w:sz w:val="32"/>
        </w:rPr>
        <w:t>.</w:t>
      </w:r>
      <w:r>
        <w:rPr>
          <w:rFonts w:ascii="Calibri" w:hAnsi="Calibri"/>
          <w:sz w:val="32"/>
        </w:rPr>
        <w:t>Robertson@StarGazerAcademy</w:t>
      </w:r>
      <w:r w:rsidR="008662B1">
        <w:rPr>
          <w:rFonts w:ascii="Calibri" w:hAnsi="Calibri"/>
          <w:sz w:val="32"/>
        </w:rPr>
        <w:t>.</w:t>
      </w:r>
      <w:r>
        <w:rPr>
          <w:rFonts w:ascii="Calibri" w:hAnsi="Calibri"/>
          <w:sz w:val="32"/>
        </w:rPr>
        <w:t>edu</w:t>
      </w:r>
    </w:p>
    <w:p w:rsidR="00FC0556" w:rsidRDefault="00FC0556"/>
    <w:p w:rsidR="00FC0556" w:rsidRDefault="00423248">
      <w:r>
        <w:rPr>
          <w:rFonts w:ascii="Calibri" w:hAnsi="Calibri"/>
          <w:sz w:val="24"/>
        </w:rPr>
        <w:t>Across the vast expanse of the cosmos, a celestial orchestra of celestial bodies performs a mesmerizing symphony</w:t>
      </w:r>
      <w:r w:rsidR="008662B1">
        <w:rPr>
          <w:rFonts w:ascii="Calibri" w:hAnsi="Calibri"/>
          <w:sz w:val="24"/>
        </w:rPr>
        <w:t>.</w:t>
      </w:r>
      <w:r>
        <w:rPr>
          <w:rFonts w:ascii="Calibri" w:hAnsi="Calibri"/>
          <w:sz w:val="24"/>
        </w:rPr>
        <w:t xml:space="preserve"> From the gentle hum of stellar winds to the thunderous crash of colliding galaxies, the universe resonates with an intricate arrangement of cosmic melodies</w:t>
      </w:r>
      <w:r w:rsidR="008662B1">
        <w:rPr>
          <w:rFonts w:ascii="Calibri" w:hAnsi="Calibri"/>
          <w:sz w:val="24"/>
        </w:rPr>
        <w:t>.</w:t>
      </w:r>
      <w:r>
        <w:rPr>
          <w:rFonts w:ascii="Calibri" w:hAnsi="Calibri"/>
          <w:sz w:val="24"/>
        </w:rPr>
        <w:t xml:space="preserve"> Astronomers, like intrepid conductors, seek to decipher this enigmatic score, searching for patterns and rhythms that govern the extraordinary dance of celestial objects</w:t>
      </w:r>
      <w:r w:rsidR="008662B1">
        <w:rPr>
          <w:rFonts w:ascii="Calibri" w:hAnsi="Calibri"/>
          <w:sz w:val="24"/>
        </w:rPr>
        <w:t>.</w:t>
      </w:r>
      <w:r>
        <w:rPr>
          <w:rFonts w:ascii="Calibri" w:hAnsi="Calibri"/>
          <w:sz w:val="24"/>
        </w:rPr>
        <w:t xml:space="preserve"> As we embark on this celestial musical exploration, we shall uncover the harmony hidden within the cosmic symphony</w:t>
      </w:r>
      <w:r w:rsidR="008662B1">
        <w:rPr>
          <w:rFonts w:ascii="Calibri" w:hAnsi="Calibri"/>
          <w:sz w:val="24"/>
        </w:rPr>
        <w:t>.</w:t>
      </w:r>
      <w:r>
        <w:rPr>
          <w:rFonts w:ascii="Calibri" w:hAnsi="Calibri"/>
          <w:sz w:val="24"/>
        </w:rPr>
        <w:br/>
      </w:r>
      <w:r>
        <w:rPr>
          <w:rFonts w:ascii="Calibri" w:hAnsi="Calibri"/>
          <w:sz w:val="24"/>
        </w:rPr>
        <w:br/>
        <w:t>In the opening movement of this cosmic composition, we encounter the gentle whispers of stellar winds</w:t>
      </w:r>
      <w:r w:rsidR="008662B1">
        <w:rPr>
          <w:rFonts w:ascii="Calibri" w:hAnsi="Calibri"/>
          <w:sz w:val="24"/>
        </w:rPr>
        <w:t>.</w:t>
      </w:r>
      <w:r>
        <w:rPr>
          <w:rFonts w:ascii="Calibri" w:hAnsi="Calibri"/>
          <w:sz w:val="24"/>
        </w:rPr>
        <w:t xml:space="preserve"> These ethereal breezes, born from theChi arius of stars, carry tales of distant worlds and interstellar adventures</w:t>
      </w:r>
      <w:r w:rsidR="008662B1">
        <w:rPr>
          <w:rFonts w:ascii="Calibri" w:hAnsi="Calibri"/>
          <w:sz w:val="24"/>
        </w:rPr>
        <w:t>.</w:t>
      </w:r>
      <w:r>
        <w:rPr>
          <w:rFonts w:ascii="Calibri" w:hAnsi="Calibri"/>
          <w:sz w:val="24"/>
        </w:rPr>
        <w:t xml:space="preserve"> Astronomers, armed with their telescopes, listen intently to these celestial whispers, deciphering the stories they hold</w:t>
      </w:r>
      <w:r w:rsidR="008662B1">
        <w:rPr>
          <w:rFonts w:ascii="Calibri" w:hAnsi="Calibri"/>
          <w:sz w:val="24"/>
        </w:rPr>
        <w:t>.</w:t>
      </w:r>
      <w:r>
        <w:rPr>
          <w:rFonts w:ascii="Calibri" w:hAnsi="Calibri"/>
          <w:sz w:val="24"/>
        </w:rPr>
        <w:t xml:space="preserve"> By unraveling the secrets of stellar winds, we gain insights into the life cycles of stars and the forging of elements that make up the very fabric of existence</w:t>
      </w:r>
      <w:r w:rsidR="008662B1">
        <w:rPr>
          <w:rFonts w:ascii="Calibri" w:hAnsi="Calibri"/>
          <w:sz w:val="24"/>
        </w:rPr>
        <w:t>.</w:t>
      </w:r>
      <w:r>
        <w:rPr>
          <w:rFonts w:ascii="Calibri" w:hAnsi="Calibri"/>
          <w:sz w:val="24"/>
        </w:rPr>
        <w:br/>
      </w:r>
      <w:r>
        <w:rPr>
          <w:rFonts w:ascii="Calibri" w:hAnsi="Calibri"/>
          <w:sz w:val="24"/>
        </w:rPr>
        <w:br/>
        <w:t>The symphony crescendos as we encounter the grandiose collisions of galaxies, a celestial spectacle of cosmic proportions</w:t>
      </w:r>
      <w:r w:rsidR="008662B1">
        <w:rPr>
          <w:rFonts w:ascii="Calibri" w:hAnsi="Calibri"/>
          <w:sz w:val="24"/>
        </w:rPr>
        <w:t>.</w:t>
      </w:r>
      <w:r>
        <w:rPr>
          <w:rFonts w:ascii="Calibri" w:hAnsi="Calibri"/>
          <w:sz w:val="24"/>
        </w:rPr>
        <w:t xml:space="preserve"> Galaxies, vast conglomerations of stars, gas, and dark matter, engage in a graceful ballet of gravitational interaction</w:t>
      </w:r>
      <w:r w:rsidR="008662B1">
        <w:rPr>
          <w:rFonts w:ascii="Calibri" w:hAnsi="Calibri"/>
          <w:sz w:val="24"/>
        </w:rPr>
        <w:t>.</w:t>
      </w:r>
      <w:r>
        <w:rPr>
          <w:rFonts w:ascii="Calibri" w:hAnsi="Calibri"/>
          <w:sz w:val="24"/>
        </w:rPr>
        <w:t xml:space="preserve"> As they merge and intertwine, they release cataclysmic bursts of energy, illuminating the cosmos with dazzling displays of light and color</w:t>
      </w:r>
      <w:r w:rsidR="008662B1">
        <w:rPr>
          <w:rFonts w:ascii="Calibri" w:hAnsi="Calibri"/>
          <w:sz w:val="24"/>
        </w:rPr>
        <w:t>.</w:t>
      </w:r>
      <w:r>
        <w:rPr>
          <w:rFonts w:ascii="Calibri" w:hAnsi="Calibri"/>
          <w:sz w:val="24"/>
        </w:rPr>
        <w:t xml:space="preserve"> These celestial collisions are the forge of new stars, planets, and galaxies, shaping the tapestry of the universe in ways we are only beginning to comprehend</w:t>
      </w:r>
      <w:r w:rsidR="008662B1">
        <w:rPr>
          <w:rFonts w:ascii="Calibri" w:hAnsi="Calibri"/>
          <w:sz w:val="24"/>
        </w:rPr>
        <w:t>.</w:t>
      </w:r>
      <w:r>
        <w:rPr>
          <w:rFonts w:ascii="Calibri" w:hAnsi="Calibri"/>
          <w:sz w:val="24"/>
        </w:rPr>
        <w:br/>
      </w:r>
      <w:r>
        <w:rPr>
          <w:rFonts w:ascii="Calibri" w:hAnsi="Calibri"/>
          <w:sz w:val="24"/>
        </w:rPr>
        <w:br/>
        <w:t>Amidst the celestial harmonies, we discover the subtle vibrations of gravitational waves, ripples in the fabric of space-time itself</w:t>
      </w:r>
      <w:r w:rsidR="008662B1">
        <w:rPr>
          <w:rFonts w:ascii="Calibri" w:hAnsi="Calibri"/>
          <w:sz w:val="24"/>
        </w:rPr>
        <w:t>.</w:t>
      </w:r>
      <w:r>
        <w:rPr>
          <w:rFonts w:ascii="Calibri" w:hAnsi="Calibri"/>
          <w:sz w:val="24"/>
        </w:rPr>
        <w:t xml:space="preserve"> These elusive signals, predicted by Albert Einstein's theory of general relativity, carry messages from the most extreme events in the cosmos--supermassive black hole mergers, neutron star collisions, and the very birth of the universe</w:t>
      </w:r>
      <w:r w:rsidR="008662B1">
        <w:rPr>
          <w:rFonts w:ascii="Calibri" w:hAnsi="Calibri"/>
          <w:sz w:val="24"/>
        </w:rPr>
        <w:t>.</w:t>
      </w:r>
      <w:r>
        <w:rPr>
          <w:rFonts w:ascii="Calibri" w:hAnsi="Calibri"/>
          <w:sz w:val="24"/>
        </w:rPr>
        <w:t xml:space="preserve"> By attuning ourselves to these gravitational whispers, we gain </w:t>
      </w:r>
      <w:r>
        <w:rPr>
          <w:rFonts w:ascii="Calibri" w:hAnsi="Calibri"/>
          <w:sz w:val="24"/>
        </w:rPr>
        <w:lastRenderedPageBreak/>
        <w:t>unprecedented insights into the fundamental forces that shape our universe and the nature of space-time continuum</w:t>
      </w:r>
      <w:r w:rsidR="008662B1">
        <w:rPr>
          <w:rFonts w:ascii="Calibri" w:hAnsi="Calibri"/>
          <w:sz w:val="24"/>
        </w:rPr>
        <w:t>.</w:t>
      </w:r>
    </w:p>
    <w:p w:rsidR="00FC0556" w:rsidRDefault="00423248">
      <w:r>
        <w:rPr>
          <w:rFonts w:ascii="Calibri" w:hAnsi="Calibri"/>
          <w:sz w:val="28"/>
        </w:rPr>
        <w:t>Summary</w:t>
      </w:r>
    </w:p>
    <w:p w:rsidR="00FC0556" w:rsidRDefault="00423248">
      <w:r>
        <w:rPr>
          <w:rFonts w:ascii="Calibri" w:hAnsi="Calibri"/>
        </w:rPr>
        <w:t>The cosmic symphony unfolds before us, a breathtaking tapestry of sound and light</w:t>
      </w:r>
      <w:r w:rsidR="008662B1">
        <w:rPr>
          <w:rFonts w:ascii="Calibri" w:hAnsi="Calibri"/>
        </w:rPr>
        <w:t>.</w:t>
      </w:r>
      <w:r>
        <w:rPr>
          <w:rFonts w:ascii="Calibri" w:hAnsi="Calibri"/>
        </w:rPr>
        <w:t xml:space="preserve"> Stellar winds murmur their celestial stories, galaxies dance in gravitational harmony, and gravitational waves resonate with tales of cosmic events beyond our wildest imagination</w:t>
      </w:r>
      <w:r w:rsidR="008662B1">
        <w:rPr>
          <w:rFonts w:ascii="Calibri" w:hAnsi="Calibri"/>
        </w:rPr>
        <w:t>.</w:t>
      </w:r>
      <w:r>
        <w:rPr>
          <w:rFonts w:ascii="Calibri" w:hAnsi="Calibri"/>
        </w:rPr>
        <w:t xml:space="preserve"> As we traverse the vast expanse of space and time, we are but humble listeners, seeking to understand the celestial orchestra that plays out before our very eyes</w:t>
      </w:r>
      <w:r w:rsidR="008662B1">
        <w:rPr>
          <w:rFonts w:ascii="Calibri" w:hAnsi="Calibri"/>
        </w:rPr>
        <w:t>.</w:t>
      </w:r>
      <w:r>
        <w:rPr>
          <w:rFonts w:ascii="Calibri" w:hAnsi="Calibri"/>
        </w:rPr>
        <w:t xml:space="preserve"> Through the study of astronomy, we strive to unravel the mysteries of the universe, to decipher the cosmic score, and to ultimately appreciate the profound beauty of the harmony that permeates the cosmos</w:t>
      </w:r>
      <w:r w:rsidR="008662B1">
        <w:rPr>
          <w:rFonts w:ascii="Calibri" w:hAnsi="Calibri"/>
        </w:rPr>
        <w:t>.</w:t>
      </w:r>
    </w:p>
    <w:sectPr w:rsidR="00FC05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5978196">
    <w:abstractNumId w:val="8"/>
  </w:num>
  <w:num w:numId="2" w16cid:durableId="1791388579">
    <w:abstractNumId w:val="6"/>
  </w:num>
  <w:num w:numId="3" w16cid:durableId="549731924">
    <w:abstractNumId w:val="5"/>
  </w:num>
  <w:num w:numId="4" w16cid:durableId="463162754">
    <w:abstractNumId w:val="4"/>
  </w:num>
  <w:num w:numId="5" w16cid:durableId="417217050">
    <w:abstractNumId w:val="7"/>
  </w:num>
  <w:num w:numId="6" w16cid:durableId="1622881178">
    <w:abstractNumId w:val="3"/>
  </w:num>
  <w:num w:numId="7" w16cid:durableId="1643852870">
    <w:abstractNumId w:val="2"/>
  </w:num>
  <w:num w:numId="8" w16cid:durableId="1016035817">
    <w:abstractNumId w:val="1"/>
  </w:num>
  <w:num w:numId="9" w16cid:durableId="148361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248"/>
    <w:rsid w:val="008662B1"/>
    <w:rsid w:val="00AA1D8D"/>
    <w:rsid w:val="00B47730"/>
    <w:rsid w:val="00CB0664"/>
    <w:rsid w:val="00FC05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