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8AB" w:rsidRDefault="00C34D29">
      <w:pPr>
        <w:jc w:val="center"/>
      </w:pPr>
      <w:r>
        <w:rPr>
          <w:rFonts w:ascii="Calibri" w:hAnsi="Calibri"/>
          <w:sz w:val="44"/>
        </w:rPr>
        <w:t>Galaxies: Luminous Wonders of the Cosmos</w:t>
      </w:r>
    </w:p>
    <w:p w:rsidR="003538AB" w:rsidRDefault="00C34D29">
      <w:pPr>
        <w:pStyle w:val="NoSpacing"/>
        <w:jc w:val="center"/>
      </w:pPr>
      <w:r>
        <w:rPr>
          <w:rFonts w:ascii="Calibri" w:hAnsi="Calibri"/>
          <w:sz w:val="36"/>
        </w:rPr>
        <w:t>Neil deGrasse Tyson</w:t>
      </w:r>
    </w:p>
    <w:p w:rsidR="003538AB" w:rsidRDefault="00C34D29">
      <w:pPr>
        <w:jc w:val="center"/>
      </w:pPr>
      <w:r>
        <w:rPr>
          <w:rFonts w:ascii="Calibri" w:hAnsi="Calibri"/>
          <w:sz w:val="32"/>
        </w:rPr>
        <w:t>ndt@cosmos</w:t>
      </w:r>
      <w:r w:rsidR="00DE5738">
        <w:rPr>
          <w:rFonts w:ascii="Calibri" w:hAnsi="Calibri"/>
          <w:sz w:val="32"/>
        </w:rPr>
        <w:t>.</w:t>
      </w:r>
      <w:r>
        <w:rPr>
          <w:rFonts w:ascii="Calibri" w:hAnsi="Calibri"/>
          <w:sz w:val="32"/>
        </w:rPr>
        <w:t>edu</w:t>
      </w:r>
    </w:p>
    <w:p w:rsidR="003538AB" w:rsidRDefault="003538AB"/>
    <w:p w:rsidR="003538AB" w:rsidRDefault="00C34D29">
      <w:r>
        <w:rPr>
          <w:rFonts w:ascii="Calibri" w:hAnsi="Calibri"/>
          <w:sz w:val="24"/>
        </w:rPr>
        <w:t>The vast, dark expanse of the night sky entranced skyward gazers since time immemorial with their mysterious tapestry of stars, planets, and constellations</w:t>
      </w:r>
      <w:r w:rsidR="00DE5738">
        <w:rPr>
          <w:rFonts w:ascii="Calibri" w:hAnsi="Calibri"/>
          <w:sz w:val="24"/>
        </w:rPr>
        <w:t>.</w:t>
      </w:r>
      <w:r>
        <w:rPr>
          <w:rFonts w:ascii="Calibri" w:hAnsi="Calibri"/>
          <w:sz w:val="24"/>
        </w:rPr>
        <w:t xml:space="preserve"> However, a deeper understanding of celestial bodies hailed from the innovative minds of astronomers who empowered humanity with tools to delve into the depths of the cosmos</w:t>
      </w:r>
      <w:r w:rsidR="00DE5738">
        <w:rPr>
          <w:rFonts w:ascii="Calibri" w:hAnsi="Calibri"/>
          <w:sz w:val="24"/>
        </w:rPr>
        <w:t>.</w:t>
      </w:r>
      <w:r>
        <w:rPr>
          <w:rFonts w:ascii="Calibri" w:hAnsi="Calibri"/>
          <w:sz w:val="24"/>
        </w:rPr>
        <w:t xml:space="preserve"> We now comprehend that the universe encompasses a plethora of other galaxies, each comprised of billions of celestial objects held together by the fundamental forces of nature</w:t>
      </w:r>
      <w:r w:rsidR="00DE5738">
        <w:rPr>
          <w:rFonts w:ascii="Calibri" w:hAnsi="Calibri"/>
          <w:sz w:val="24"/>
        </w:rPr>
        <w:t>.</w:t>
      </w:r>
      <w:r>
        <w:rPr>
          <w:rFonts w:ascii="Calibri" w:hAnsi="Calibri"/>
          <w:sz w:val="24"/>
        </w:rPr>
        <w:t xml:space="preserve"> These cosmic edifices, as an eclectic menagerie of shapes, sizes, and colors, showcases the diversity of the universe, paralleling the nature of snowflakes' uniqueness</w:t>
      </w:r>
      <w:r w:rsidR="00DE5738">
        <w:rPr>
          <w:rFonts w:ascii="Calibri" w:hAnsi="Calibri"/>
          <w:sz w:val="24"/>
        </w:rPr>
        <w:t>.</w:t>
      </w:r>
      <w:r>
        <w:rPr>
          <w:rFonts w:ascii="Calibri" w:hAnsi="Calibri"/>
          <w:sz w:val="24"/>
        </w:rPr>
        <w:br/>
      </w:r>
      <w:r>
        <w:rPr>
          <w:rFonts w:ascii="Calibri" w:hAnsi="Calibri"/>
          <w:sz w:val="24"/>
        </w:rPr>
        <w:br/>
        <w:t>As humanity grew more attuned to the scales of the cosmos, we discovered our galaxy, the Milky Way, is merely one among several galactic communities within the universe's structure</w:t>
      </w:r>
      <w:r w:rsidR="00DE5738">
        <w:rPr>
          <w:rFonts w:ascii="Calibri" w:hAnsi="Calibri"/>
          <w:sz w:val="24"/>
        </w:rPr>
        <w:t>.</w:t>
      </w:r>
      <w:r>
        <w:rPr>
          <w:rFonts w:ascii="Calibri" w:hAnsi="Calibri"/>
          <w:sz w:val="24"/>
        </w:rPr>
        <w:t xml:space="preserve"> Recent astronomical studies have revealed the existence of approximately 100 billion galaxies, with further possibilities of many more undiscovered</w:t>
      </w:r>
      <w:r w:rsidR="00DE5738">
        <w:rPr>
          <w:rFonts w:ascii="Calibri" w:hAnsi="Calibri"/>
          <w:sz w:val="24"/>
        </w:rPr>
        <w:t>.</w:t>
      </w:r>
      <w:r>
        <w:rPr>
          <w:rFonts w:ascii="Calibri" w:hAnsi="Calibri"/>
          <w:sz w:val="24"/>
        </w:rPr>
        <w:t xml:space="preserve"> Each galaxy holds the potential for harboring stars, planets, and possibly civilizations, like our own, questioning whether life exists elsewhere in the universe, a question that has occupied the curiosity of generations</w:t>
      </w:r>
      <w:r w:rsidR="00DE5738">
        <w:rPr>
          <w:rFonts w:ascii="Calibri" w:hAnsi="Calibri"/>
          <w:sz w:val="24"/>
        </w:rPr>
        <w:t>.</w:t>
      </w:r>
      <w:r>
        <w:rPr>
          <w:rFonts w:ascii="Calibri" w:hAnsi="Calibri"/>
          <w:sz w:val="24"/>
        </w:rPr>
        <w:t xml:space="preserve"> The enigma of whether we are alone in the vastness of the universe serves as an enduring mystery, waiting to be elucidated by future generations of astronomers</w:t>
      </w:r>
      <w:r w:rsidR="00DE5738">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Gazing at these miles of luminous points in the night sky ignites our imagination and forces us to ponder our place within the grand cosmic theater</w:t>
      </w:r>
      <w:r w:rsidR="00DE5738">
        <w:rPr>
          <w:rFonts w:ascii="Calibri" w:hAnsi="Calibri"/>
          <w:sz w:val="24"/>
        </w:rPr>
        <w:t>.</w:t>
      </w:r>
      <w:r>
        <w:rPr>
          <w:rFonts w:ascii="Calibri" w:hAnsi="Calibri"/>
          <w:sz w:val="24"/>
        </w:rPr>
        <w:t xml:space="preserve"> The expansion of our knowledge began with the comprehension that Earth isn't the center of the universe, merely one of several planets orbiting an ordinary star within an ordinary galaxy</w:t>
      </w:r>
      <w:r w:rsidR="00DE5738">
        <w:rPr>
          <w:rFonts w:ascii="Calibri" w:hAnsi="Calibri"/>
          <w:sz w:val="24"/>
        </w:rPr>
        <w:t>.</w:t>
      </w:r>
      <w:r>
        <w:rPr>
          <w:rFonts w:ascii="Calibri" w:hAnsi="Calibri"/>
          <w:sz w:val="24"/>
        </w:rPr>
        <w:t xml:space="preserve"> The realization recalibrated our understanding of our significance, leading to both a sense of cosmic insignificance and a profound appreciation for the delicate balance of the cosmos</w:t>
      </w:r>
      <w:r w:rsidR="00DE5738">
        <w:rPr>
          <w:rFonts w:ascii="Calibri" w:hAnsi="Calibri"/>
          <w:sz w:val="24"/>
        </w:rPr>
        <w:t>.</w:t>
      </w:r>
      <w:r>
        <w:rPr>
          <w:rFonts w:ascii="Calibri" w:hAnsi="Calibri"/>
          <w:sz w:val="24"/>
        </w:rPr>
        <w:t xml:space="preserve"> This understanding also cultivated a sense of wonder and instilled gratitude for the vastness of the universe and our connection to it</w:t>
      </w:r>
      <w:r w:rsidR="00DE5738">
        <w:rPr>
          <w:rFonts w:ascii="Calibri" w:hAnsi="Calibri"/>
          <w:sz w:val="24"/>
        </w:rPr>
        <w:t>.</w:t>
      </w:r>
      <w:r>
        <w:rPr>
          <w:rFonts w:ascii="Calibri" w:hAnsi="Calibri"/>
          <w:sz w:val="24"/>
        </w:rPr>
        <w:t xml:space="preserve"> It reminds us that we are part of something much larger and more awe-inspiring than our mundane existence might </w:t>
      </w:r>
      <w:r>
        <w:rPr>
          <w:rFonts w:ascii="Calibri" w:hAnsi="Calibri"/>
          <w:sz w:val="24"/>
        </w:rPr>
        <w:lastRenderedPageBreak/>
        <w:t>suggest</w:t>
      </w:r>
      <w:r w:rsidR="00DE5738">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study of galaxies has unlocked invaluable wisdom about the origins and evolution of the universe, leading us to formulate more accurate theories about these luminous sky islands</w:t>
      </w:r>
      <w:r w:rsidR="00DE5738">
        <w:rPr>
          <w:rFonts w:ascii="Calibri" w:hAnsi="Calibri"/>
          <w:sz w:val="24"/>
        </w:rPr>
        <w:t>.</w:t>
      </w:r>
      <w:r>
        <w:rPr>
          <w:rFonts w:ascii="Calibri" w:hAnsi="Calibri"/>
          <w:sz w:val="24"/>
        </w:rPr>
        <w:t xml:space="preserve"> Surveys of nearby galaxies have paved the way for a clearer understanding of our galactic neighborhood, while investigating distant galaxies has allowed us to delve into the early stages of the universe's existence and observe how it has transformed over billions of years</w:t>
      </w:r>
      <w:r w:rsidR="00DE5738">
        <w:rPr>
          <w:rFonts w:ascii="Calibri" w:hAnsi="Calibri"/>
          <w:sz w:val="24"/>
        </w:rPr>
        <w:t>.</w:t>
      </w:r>
      <w:r>
        <w:rPr>
          <w:rFonts w:ascii="Calibri" w:hAnsi="Calibri"/>
          <w:sz w:val="24"/>
        </w:rPr>
        <w:t xml:space="preserve"> Unraveling the cosmic history grants us insights into dark matter, dark energy, and the forces that govern the universe, expanding our comprehension of its profound mysteries</w:t>
      </w:r>
      <w:r w:rsidR="00DE5738">
        <w:rPr>
          <w:rFonts w:ascii="Calibri" w:hAnsi="Calibri"/>
          <w:sz w:val="24"/>
        </w:rPr>
        <w:t>.</w:t>
      </w:r>
      <w:r>
        <w:rPr>
          <w:rFonts w:ascii="Calibri" w:hAnsi="Calibri"/>
          <w:sz w:val="24"/>
        </w:rPr>
        <w:t xml:space="preserve"> It enables us to connect the seemingly distant dots of the night sky and behold a grander tapestry of order and complexity</w:t>
      </w:r>
      <w:r w:rsidR="00DE5738">
        <w:rPr>
          <w:rFonts w:ascii="Calibri" w:hAnsi="Calibri"/>
          <w:sz w:val="24"/>
        </w:rPr>
        <w:t>.</w:t>
      </w:r>
    </w:p>
    <w:p w:rsidR="003538AB" w:rsidRDefault="00C34D29">
      <w:r>
        <w:rPr>
          <w:rFonts w:ascii="Calibri" w:hAnsi="Calibri"/>
          <w:sz w:val="28"/>
        </w:rPr>
        <w:t>Summary</w:t>
      </w:r>
    </w:p>
    <w:p w:rsidR="003538AB" w:rsidRDefault="00C34D29">
      <w:r>
        <w:rPr>
          <w:rFonts w:ascii="Calibri" w:hAnsi="Calibri"/>
        </w:rPr>
        <w:t>Our perception of the cosmos has been transformed by the understanding that our galaxy, the Milky Way, is merely one of billions, each a luminous city of stars spanning vast distances</w:t>
      </w:r>
      <w:r w:rsidR="00DE5738">
        <w:rPr>
          <w:rFonts w:ascii="Calibri" w:hAnsi="Calibri"/>
        </w:rPr>
        <w:t>.</w:t>
      </w:r>
      <w:r>
        <w:rPr>
          <w:rFonts w:ascii="Calibri" w:hAnsi="Calibri"/>
        </w:rPr>
        <w:t xml:space="preserve"> Galaxies, with their diverse shapes, sizes, and colors, underscore the universe's grandeur and ignite our contemplation about life's existence elsewhere</w:t>
      </w:r>
      <w:r w:rsidR="00DE5738">
        <w:rPr>
          <w:rFonts w:ascii="Calibri" w:hAnsi="Calibri"/>
        </w:rPr>
        <w:t>.</w:t>
      </w:r>
      <w:r>
        <w:rPr>
          <w:rFonts w:ascii="Calibri" w:hAnsi="Calibri"/>
        </w:rPr>
        <w:t xml:space="preserve"> The exploration of galaxies has exposed us to the intricate mechanisms governing the universe, encouraging us to explore the profound enigma of our existence within the vast cosmic backdrop</w:t>
      </w:r>
      <w:r w:rsidR="00DE5738">
        <w:rPr>
          <w:rFonts w:ascii="Calibri" w:hAnsi="Calibri"/>
        </w:rPr>
        <w:t>.</w:t>
      </w:r>
      <w:r>
        <w:rPr>
          <w:rFonts w:ascii="Calibri" w:hAnsi="Calibri"/>
        </w:rPr>
        <w:t xml:space="preserve"> As we continue unraveling the cosmos' secrets, galaxies serve not only as scientific marvels but also as sources of poetic beauty and philosophical wonder, enriching our perception of the universe and our place within it</w:t>
      </w:r>
      <w:r w:rsidR="00DE5738">
        <w:rPr>
          <w:rFonts w:ascii="Calibri" w:hAnsi="Calibri"/>
        </w:rPr>
        <w:t>.</w:t>
      </w:r>
    </w:p>
    <w:sectPr w:rsidR="003538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242975">
    <w:abstractNumId w:val="8"/>
  </w:num>
  <w:num w:numId="2" w16cid:durableId="604774050">
    <w:abstractNumId w:val="6"/>
  </w:num>
  <w:num w:numId="3" w16cid:durableId="936979638">
    <w:abstractNumId w:val="5"/>
  </w:num>
  <w:num w:numId="4" w16cid:durableId="1204489057">
    <w:abstractNumId w:val="4"/>
  </w:num>
  <w:num w:numId="5" w16cid:durableId="1379624574">
    <w:abstractNumId w:val="7"/>
  </w:num>
  <w:num w:numId="6" w16cid:durableId="1035423989">
    <w:abstractNumId w:val="3"/>
  </w:num>
  <w:num w:numId="7" w16cid:durableId="2012247688">
    <w:abstractNumId w:val="2"/>
  </w:num>
  <w:num w:numId="8" w16cid:durableId="1487281902">
    <w:abstractNumId w:val="1"/>
  </w:num>
  <w:num w:numId="9" w16cid:durableId="18344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8AB"/>
    <w:rsid w:val="00AA1D8D"/>
    <w:rsid w:val="00B47730"/>
    <w:rsid w:val="00C34D29"/>
    <w:rsid w:val="00CB0664"/>
    <w:rsid w:val="00DE57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