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E70" w:rsidRDefault="00C5326C">
      <w:pPr>
        <w:jc w:val="center"/>
      </w:pPr>
      <w:r>
        <w:rPr>
          <w:rFonts w:ascii="Calibri" w:hAnsi="Calibri"/>
          <w:sz w:val="44"/>
        </w:rPr>
        <w:t>Unveiling the Enigmatic Depths of Dark Matter</w:t>
      </w:r>
    </w:p>
    <w:p w:rsidR="004C2E70" w:rsidRDefault="00C5326C">
      <w:pPr>
        <w:pStyle w:val="NoSpacing"/>
        <w:jc w:val="center"/>
      </w:pPr>
      <w:r>
        <w:rPr>
          <w:rFonts w:ascii="Calibri" w:hAnsi="Calibri"/>
          <w:sz w:val="36"/>
        </w:rPr>
        <w:t>Ethan Harrison</w:t>
      </w:r>
    </w:p>
    <w:p w:rsidR="004C2E70" w:rsidRDefault="00C5326C">
      <w:pPr>
        <w:jc w:val="center"/>
      </w:pPr>
      <w:r>
        <w:rPr>
          <w:rFonts w:ascii="Calibri" w:hAnsi="Calibri"/>
          <w:sz w:val="32"/>
        </w:rPr>
        <w:t>ethanharrison@xyzacademic</w:t>
      </w:r>
      <w:r w:rsidR="00A53D6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4C2E70" w:rsidRDefault="004C2E70"/>
    <w:p w:rsidR="004C2E70" w:rsidRDefault="00C5326C">
      <w:r>
        <w:rPr>
          <w:rFonts w:ascii="Calibri" w:hAnsi="Calibri"/>
          <w:sz w:val="24"/>
        </w:rPr>
        <w:t>Dark matter, an elusive and enigmatic component of the universe, has captivated the imagination of scientists and astronomers for decades</w:t>
      </w:r>
      <w:r w:rsidR="00A53D6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existence is inferred from its gravitational effects on visible matter, yet its true nature remains shrouded in mystery</w:t>
      </w:r>
      <w:r w:rsidR="00A53D6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depths of this cosmic riddle, we embark on a quest to unravel the secrets held within the darkness</w:t>
      </w:r>
      <w:r w:rsidR="00A53D6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vast cosmic tapestry, dark matter's presence is felt like an invisible hand shaping the universe's architecture</w:t>
      </w:r>
      <w:r w:rsidR="00A53D6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exerts a gravitational pull on stars and galaxies, causing them to rotate faster than expected based on their visible mass alone</w:t>
      </w:r>
      <w:r w:rsidR="00A53D6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discrepancy hints at the existence of a hidden mass, a substance that permeates the cosmos but remains invisible to our telescopes</w:t>
      </w:r>
      <w:r w:rsidR="00A53D6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search for dark matter has intensified in recent years, driven by the urgency to understand its role in the universe's evolution</w:t>
      </w:r>
      <w:r w:rsidR="00A53D6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underground laboratories to high-energy particle accelerators, scientists are employing sophisticated experimental techniques to detect the elusive particles that may compose dark matter</w:t>
      </w:r>
      <w:r w:rsidR="00A53D6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Every experiment brings us closer toJie Shi the secrets of this enigmatic substance, inching us towards a deeper comprehension of the universe's fundamental fabric</w:t>
      </w:r>
      <w:r w:rsidR="00A53D6F">
        <w:rPr>
          <w:rFonts w:ascii="Calibri" w:hAnsi="Calibri"/>
          <w:sz w:val="24"/>
        </w:rPr>
        <w:t>.</w:t>
      </w:r>
    </w:p>
    <w:p w:rsidR="004C2E70" w:rsidRDefault="00C5326C">
      <w:r>
        <w:rPr>
          <w:rFonts w:ascii="Calibri" w:hAnsi="Calibri"/>
          <w:sz w:val="28"/>
        </w:rPr>
        <w:t>Summary</w:t>
      </w:r>
    </w:p>
    <w:p w:rsidR="004C2E70" w:rsidRDefault="00C5326C">
      <w:r>
        <w:rPr>
          <w:rFonts w:ascii="Calibri" w:hAnsi="Calibri"/>
        </w:rPr>
        <w:t>Dark matter, an enigmatic component of the universe, continues to challenge our understanding of physics</w:t>
      </w:r>
      <w:r w:rsidR="00A53D6F">
        <w:rPr>
          <w:rFonts w:ascii="Calibri" w:hAnsi="Calibri"/>
        </w:rPr>
        <w:t>.</w:t>
      </w:r>
      <w:r>
        <w:rPr>
          <w:rFonts w:ascii="Calibri" w:hAnsi="Calibri"/>
        </w:rPr>
        <w:t xml:space="preserve"> Its gravitational influence is evident, yet its true nature remains concealed</w:t>
      </w:r>
      <w:r w:rsidR="00A53D6F">
        <w:rPr>
          <w:rFonts w:ascii="Calibri" w:hAnsi="Calibri"/>
        </w:rPr>
        <w:t>.</w:t>
      </w:r>
      <w:r>
        <w:rPr>
          <w:rFonts w:ascii="Calibri" w:hAnsi="Calibri"/>
        </w:rPr>
        <w:t xml:space="preserve"> As scientists delve into the depths of this cosmic mystery, they employ a variety of experimental techniques to unravel the secrets held within the darkness</w:t>
      </w:r>
      <w:r w:rsidR="00A53D6F">
        <w:rPr>
          <w:rFonts w:ascii="Calibri" w:hAnsi="Calibri"/>
        </w:rPr>
        <w:t>.</w:t>
      </w:r>
      <w:r>
        <w:rPr>
          <w:rFonts w:ascii="Calibri" w:hAnsi="Calibri"/>
        </w:rPr>
        <w:t xml:space="preserve"> The quest to understand dark matter is a testament to humanity's insatiable curiosity and relentless pursuit of knowledge, a journey that promises to reshape our understanding of the universe and our place within it</w:t>
      </w:r>
      <w:r w:rsidR="00A53D6F">
        <w:rPr>
          <w:rFonts w:ascii="Calibri" w:hAnsi="Calibri"/>
        </w:rPr>
        <w:t>.</w:t>
      </w:r>
    </w:p>
    <w:sectPr w:rsidR="004C2E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0398315">
    <w:abstractNumId w:val="8"/>
  </w:num>
  <w:num w:numId="2" w16cid:durableId="745734483">
    <w:abstractNumId w:val="6"/>
  </w:num>
  <w:num w:numId="3" w16cid:durableId="592203267">
    <w:abstractNumId w:val="5"/>
  </w:num>
  <w:num w:numId="4" w16cid:durableId="1082027469">
    <w:abstractNumId w:val="4"/>
  </w:num>
  <w:num w:numId="5" w16cid:durableId="2013802099">
    <w:abstractNumId w:val="7"/>
  </w:num>
  <w:num w:numId="6" w16cid:durableId="159122927">
    <w:abstractNumId w:val="3"/>
  </w:num>
  <w:num w:numId="7" w16cid:durableId="454979989">
    <w:abstractNumId w:val="2"/>
  </w:num>
  <w:num w:numId="8" w16cid:durableId="1090538889">
    <w:abstractNumId w:val="1"/>
  </w:num>
  <w:num w:numId="9" w16cid:durableId="69437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2E70"/>
    <w:rsid w:val="00A53D6F"/>
    <w:rsid w:val="00AA1D8D"/>
    <w:rsid w:val="00B47730"/>
    <w:rsid w:val="00C5326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2024-01-10T04:04:00Z</dcterms:modified>
  <cp:category/>
</cp:coreProperties>
</file>