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6AB" w:rsidRDefault="00842E08">
      <w:pPr>
        <w:jc w:val="center"/>
      </w:pPr>
      <w:r>
        <w:rPr>
          <w:rFonts w:ascii="Calibri" w:hAnsi="Calibri"/>
          <w:sz w:val="44"/>
        </w:rPr>
        <w:t>Cosmos: Unraveling the Enigmatic Symphony of Existence</w:t>
      </w:r>
    </w:p>
    <w:p w:rsidR="000C26AB" w:rsidRDefault="00842E08">
      <w:pPr>
        <w:pStyle w:val="NoSpacing"/>
        <w:jc w:val="center"/>
      </w:pPr>
      <w:r>
        <w:rPr>
          <w:rFonts w:ascii="Calibri" w:hAnsi="Calibri"/>
          <w:sz w:val="36"/>
        </w:rPr>
        <w:t>Oliver Hawthorne</w:t>
      </w:r>
    </w:p>
    <w:p w:rsidR="000C26AB" w:rsidRDefault="00842E08">
      <w:pPr>
        <w:jc w:val="center"/>
      </w:pPr>
      <w:r>
        <w:rPr>
          <w:rFonts w:ascii="Calibri" w:hAnsi="Calibri"/>
          <w:sz w:val="32"/>
        </w:rPr>
        <w:t>oliver</w:t>
      </w:r>
      <w:r w:rsidR="00571C81">
        <w:rPr>
          <w:rFonts w:ascii="Calibri" w:hAnsi="Calibri"/>
          <w:sz w:val="32"/>
        </w:rPr>
        <w:t>.</w:t>
      </w:r>
      <w:r>
        <w:rPr>
          <w:rFonts w:ascii="Calibri" w:hAnsi="Calibri"/>
          <w:sz w:val="32"/>
        </w:rPr>
        <w:t>hawthorne7@nebulous</w:t>
      </w:r>
      <w:r w:rsidR="00571C81">
        <w:rPr>
          <w:rFonts w:ascii="Calibri" w:hAnsi="Calibri"/>
          <w:sz w:val="32"/>
        </w:rPr>
        <w:t>.</w:t>
      </w:r>
      <w:r>
        <w:rPr>
          <w:rFonts w:ascii="Calibri" w:hAnsi="Calibri"/>
          <w:sz w:val="32"/>
        </w:rPr>
        <w:t>net</w:t>
      </w:r>
    </w:p>
    <w:p w:rsidR="000C26AB" w:rsidRDefault="000C26AB"/>
    <w:p w:rsidR="000C26AB" w:rsidRDefault="00842E08">
      <w:r>
        <w:rPr>
          <w:rFonts w:ascii="Calibri" w:hAnsi="Calibri"/>
          <w:sz w:val="24"/>
        </w:rPr>
        <w:t>Harnessing the power of observation, astronomy has consistently sought to illuminate the celestial canvas, revealing the profound truths etched within its cosmic panorama</w:t>
      </w:r>
      <w:r w:rsidR="00571C81">
        <w:rPr>
          <w:rFonts w:ascii="Calibri" w:hAnsi="Calibri"/>
          <w:sz w:val="24"/>
        </w:rPr>
        <w:t>.</w:t>
      </w:r>
      <w:r>
        <w:rPr>
          <w:rFonts w:ascii="Calibri" w:hAnsi="Calibri"/>
          <w:sz w:val="24"/>
        </w:rPr>
        <w:t xml:space="preserve"> This quest for comprehension unravels the narrative of existence, traversing vast expanses of time and space, bridging the chasm between our earthly abode and the unfathomable depths of the universe</w:t>
      </w:r>
      <w:r w:rsidR="00571C81">
        <w:rPr>
          <w:rFonts w:ascii="Calibri" w:hAnsi="Calibri"/>
          <w:sz w:val="24"/>
        </w:rPr>
        <w:t>.</w:t>
      </w:r>
      <w:r>
        <w:rPr>
          <w:rFonts w:ascii="Calibri" w:hAnsi="Calibri"/>
          <w:sz w:val="24"/>
        </w:rPr>
        <w:t xml:space="preserve"> From Copernicus to Galileo, from Kepler to Hubble, astronomers have dedicated their lives to capturing the subtle dance of celestial bodies, orchestrating an awe-inspiring symphony of knowledge that echoes through the corridors of time</w:t>
      </w:r>
      <w:r w:rsidR="00571C81">
        <w:rPr>
          <w:rFonts w:ascii="Calibri" w:hAnsi="Calibri"/>
          <w:sz w:val="24"/>
        </w:rPr>
        <w:t>.</w:t>
      </w:r>
      <w:r>
        <w:rPr>
          <w:rFonts w:ascii="Calibri" w:hAnsi="Calibri"/>
          <w:sz w:val="24"/>
        </w:rPr>
        <w:br/>
      </w:r>
      <w:r>
        <w:rPr>
          <w:rFonts w:ascii="Calibri" w:hAnsi="Calibri"/>
          <w:sz w:val="24"/>
        </w:rPr>
        <w:br/>
        <w:t>Gazing into the night sky, one encounters a mesmerizing display of celestial bodies - a tapestry adorned with shimmering stars, glowing nebulae, and swirling galaxies</w:t>
      </w:r>
      <w:r w:rsidR="00571C81">
        <w:rPr>
          <w:rFonts w:ascii="Calibri" w:hAnsi="Calibri"/>
          <w:sz w:val="24"/>
        </w:rPr>
        <w:t>.</w:t>
      </w:r>
      <w:r>
        <w:rPr>
          <w:rFonts w:ascii="Calibri" w:hAnsi="Calibri"/>
          <w:sz w:val="24"/>
        </w:rPr>
        <w:t xml:space="preserve"> Each celestial entity narrates a tale of its own, revealing the profound interplay of cosmic forces</w:t>
      </w:r>
      <w:r w:rsidR="00571C81">
        <w:rPr>
          <w:rFonts w:ascii="Calibri" w:hAnsi="Calibri"/>
          <w:sz w:val="24"/>
        </w:rPr>
        <w:t>.</w:t>
      </w:r>
      <w:r>
        <w:rPr>
          <w:rFonts w:ascii="Calibri" w:hAnsi="Calibri"/>
          <w:sz w:val="24"/>
        </w:rPr>
        <w:t xml:space="preserve"> From the fiery birth of stars in stellar nurseries to the graceful decay of supernova remnants, the cosmos unveils the intricate cycle of creation and destruction that defines the universe's fabric</w:t>
      </w:r>
      <w:r w:rsidR="00571C81">
        <w:rPr>
          <w:rFonts w:ascii="Calibri" w:hAnsi="Calibri"/>
          <w:sz w:val="24"/>
        </w:rPr>
        <w:t>.</w:t>
      </w:r>
      <w:r>
        <w:rPr>
          <w:rFonts w:ascii="Calibri" w:hAnsi="Calibri"/>
          <w:sz w:val="24"/>
        </w:rPr>
        <w:t xml:space="preserve"> Comprehending these celestial phenomena unveils hidden truths about the material world, unmasking nature's enigmatic secrets through the language of mathematics and physics</w:t>
      </w:r>
      <w:r w:rsidR="00571C81">
        <w:rPr>
          <w:rFonts w:ascii="Calibri" w:hAnsi="Calibri"/>
          <w:sz w:val="24"/>
        </w:rPr>
        <w:t>.</w:t>
      </w:r>
      <w:r>
        <w:rPr>
          <w:rFonts w:ascii="Calibri" w:hAnsi="Calibri"/>
          <w:sz w:val="24"/>
        </w:rPr>
        <w:br/>
      </w:r>
      <w:r>
        <w:rPr>
          <w:rFonts w:ascii="Calibri" w:hAnsi="Calibri"/>
          <w:sz w:val="24"/>
        </w:rPr>
        <w:br/>
        <w:t>Exploration of the celestial realm extends beyond mere observation, as astronomers harness sophisticated instruments and probes to venture deeper into the unknown</w:t>
      </w:r>
      <w:r w:rsidR="00571C81">
        <w:rPr>
          <w:rFonts w:ascii="Calibri" w:hAnsi="Calibri"/>
          <w:sz w:val="24"/>
        </w:rPr>
        <w:t>.</w:t>
      </w:r>
      <w:r>
        <w:rPr>
          <w:rFonts w:ascii="Calibri" w:hAnsi="Calibri"/>
          <w:sz w:val="24"/>
        </w:rPr>
        <w:t xml:space="preserve"> Robotic voyagers traverse the vast expanse of space, transmitting awe-inspiring images and invaluable data that redefine our understanding of planets, moons, and comets</w:t>
      </w:r>
      <w:r w:rsidR="00571C81">
        <w:rPr>
          <w:rFonts w:ascii="Calibri" w:hAnsi="Calibri"/>
          <w:sz w:val="24"/>
        </w:rPr>
        <w:t>.</w:t>
      </w:r>
      <w:r>
        <w:rPr>
          <w:rFonts w:ascii="Calibri" w:hAnsi="Calibri"/>
          <w:sz w:val="24"/>
        </w:rPr>
        <w:t xml:space="preserve"> Radio telescopes listen intently, capturing the whispers of distant galaxies, while space-based telescopes peer through the veils of darkness, unveiling hidden treasures and revealing the origins of the universe</w:t>
      </w:r>
      <w:r w:rsidR="00571C81">
        <w:rPr>
          <w:rFonts w:ascii="Calibri" w:hAnsi="Calibri"/>
          <w:sz w:val="24"/>
        </w:rPr>
        <w:t>.</w:t>
      </w:r>
      <w:r>
        <w:rPr>
          <w:rFonts w:ascii="Calibri" w:hAnsi="Calibri"/>
          <w:sz w:val="24"/>
        </w:rPr>
        <w:t xml:space="preserve"> Each discovery challenges our preconceived notions, propelling us forward in our relentless pursuit of unraveling the enigmatic symphony of existence</w:t>
      </w:r>
      <w:r w:rsidR="00571C81">
        <w:rPr>
          <w:rFonts w:ascii="Calibri" w:hAnsi="Calibri"/>
          <w:sz w:val="24"/>
        </w:rPr>
        <w:t>.</w:t>
      </w:r>
    </w:p>
    <w:p w:rsidR="000C26AB" w:rsidRDefault="00842E08">
      <w:r>
        <w:rPr>
          <w:rFonts w:ascii="Calibri" w:hAnsi="Calibri"/>
          <w:sz w:val="28"/>
        </w:rPr>
        <w:t>Summary</w:t>
      </w:r>
    </w:p>
    <w:p w:rsidR="000C26AB" w:rsidRDefault="00842E08">
      <w:r>
        <w:rPr>
          <w:rFonts w:ascii="Calibri" w:hAnsi="Calibri"/>
        </w:rPr>
        <w:lastRenderedPageBreak/>
        <w:t>The exploration of astronomy unveils the profound truths etched within the cosmic canvas, bridging the divide between our earthly abode and the universe's vast expanse</w:t>
      </w:r>
      <w:r w:rsidR="00571C81">
        <w:rPr>
          <w:rFonts w:ascii="Calibri" w:hAnsi="Calibri"/>
        </w:rPr>
        <w:t>.</w:t>
      </w:r>
      <w:r>
        <w:rPr>
          <w:rFonts w:ascii="Calibri" w:hAnsi="Calibri"/>
        </w:rPr>
        <w:t xml:space="preserve"> Through meticulous observation and audacious exploration, astronomers orchestrate a symphony of knowledge, unraveling the intricate interplay of cosmic forces and revealing the origins of existence</w:t>
      </w:r>
      <w:r w:rsidR="00571C81">
        <w:rPr>
          <w:rFonts w:ascii="Calibri" w:hAnsi="Calibri"/>
        </w:rPr>
        <w:t>.</w:t>
      </w:r>
      <w:r>
        <w:rPr>
          <w:rFonts w:ascii="Calibri" w:hAnsi="Calibri"/>
        </w:rPr>
        <w:t xml:space="preserve"> Technological advancements have transformed astronomy, enabling us to venture deeper into the unknown and uncover hidden truths about our universe</w:t>
      </w:r>
      <w:r w:rsidR="00571C81">
        <w:rPr>
          <w:rFonts w:ascii="Calibri" w:hAnsi="Calibri"/>
        </w:rPr>
        <w:t>.</w:t>
      </w:r>
      <w:r>
        <w:rPr>
          <w:rFonts w:ascii="Calibri" w:hAnsi="Calibri"/>
        </w:rPr>
        <w:t xml:space="preserve"> As we continue our celestial odyssey, we draw closer to comprehending the profound symphony of existence, illuminating the profound interconnectedness and beauty of the cosmos</w:t>
      </w:r>
      <w:r w:rsidR="00571C81">
        <w:rPr>
          <w:rFonts w:ascii="Calibri" w:hAnsi="Calibri"/>
        </w:rPr>
        <w:t>.</w:t>
      </w:r>
    </w:p>
    <w:sectPr w:rsidR="000C26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4189930">
    <w:abstractNumId w:val="8"/>
  </w:num>
  <w:num w:numId="2" w16cid:durableId="1882553601">
    <w:abstractNumId w:val="6"/>
  </w:num>
  <w:num w:numId="3" w16cid:durableId="493837815">
    <w:abstractNumId w:val="5"/>
  </w:num>
  <w:num w:numId="4" w16cid:durableId="1954168781">
    <w:abstractNumId w:val="4"/>
  </w:num>
  <w:num w:numId="5" w16cid:durableId="302777331">
    <w:abstractNumId w:val="7"/>
  </w:num>
  <w:num w:numId="6" w16cid:durableId="498082114">
    <w:abstractNumId w:val="3"/>
  </w:num>
  <w:num w:numId="7" w16cid:durableId="810751880">
    <w:abstractNumId w:val="2"/>
  </w:num>
  <w:num w:numId="8" w16cid:durableId="1227951711">
    <w:abstractNumId w:val="1"/>
  </w:num>
  <w:num w:numId="9" w16cid:durableId="6234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6AB"/>
    <w:rsid w:val="0015074B"/>
    <w:rsid w:val="0029639D"/>
    <w:rsid w:val="00326F90"/>
    <w:rsid w:val="00571C81"/>
    <w:rsid w:val="00842E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