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E6F" w:rsidRDefault="00882FD9">
      <w:pPr>
        <w:jc w:val="center"/>
      </w:pPr>
      <w:r>
        <w:rPr>
          <w:rFonts w:ascii="Calibri" w:hAnsi="Calibri"/>
          <w:sz w:val="44"/>
        </w:rPr>
        <w:t>Quantum Mechanics Unveiled: Unraveling the Enigmatic Realm</w:t>
      </w:r>
    </w:p>
    <w:p w:rsidR="009A3E6F" w:rsidRDefault="00882FD9">
      <w:pPr>
        <w:pStyle w:val="NoSpacing"/>
        <w:jc w:val="center"/>
      </w:pPr>
      <w:r>
        <w:rPr>
          <w:rFonts w:ascii="Calibri" w:hAnsi="Calibri"/>
          <w:sz w:val="36"/>
        </w:rPr>
        <w:t>Alan Turing</w:t>
      </w:r>
    </w:p>
    <w:p w:rsidR="009A3E6F" w:rsidRDefault="00882FD9">
      <w:pPr>
        <w:jc w:val="center"/>
      </w:pPr>
      <w:r>
        <w:rPr>
          <w:rFonts w:ascii="Calibri" w:hAnsi="Calibri"/>
          <w:sz w:val="32"/>
        </w:rPr>
        <w:t>alan</w:t>
      </w:r>
      <w:r w:rsidR="00581DD9">
        <w:rPr>
          <w:rFonts w:ascii="Calibri" w:hAnsi="Calibri"/>
          <w:sz w:val="32"/>
        </w:rPr>
        <w:t>.</w:t>
      </w:r>
      <w:r>
        <w:rPr>
          <w:rFonts w:ascii="Calibri" w:hAnsi="Calibri"/>
          <w:sz w:val="32"/>
        </w:rPr>
        <w:t>turing@asimovinstitute</w:t>
      </w:r>
      <w:r w:rsidR="00581DD9">
        <w:rPr>
          <w:rFonts w:ascii="Calibri" w:hAnsi="Calibri"/>
          <w:sz w:val="32"/>
        </w:rPr>
        <w:t>.</w:t>
      </w:r>
      <w:r>
        <w:rPr>
          <w:rFonts w:ascii="Calibri" w:hAnsi="Calibri"/>
          <w:sz w:val="32"/>
        </w:rPr>
        <w:t>org</w:t>
      </w:r>
    </w:p>
    <w:p w:rsidR="009A3E6F" w:rsidRDefault="009A3E6F"/>
    <w:p w:rsidR="009A3E6F" w:rsidRDefault="00882FD9">
      <w:r>
        <w:rPr>
          <w:rFonts w:ascii="Calibri" w:hAnsi="Calibri"/>
          <w:sz w:val="24"/>
        </w:rPr>
        <w:t>In the enigmatic realm of quantum mechanics, we embark on a voyage of discovery, unraveling the profound mysteries that underpin the fabric of our universe</w:t>
      </w:r>
      <w:r w:rsidR="00581DD9">
        <w:rPr>
          <w:rFonts w:ascii="Calibri" w:hAnsi="Calibri"/>
          <w:sz w:val="24"/>
        </w:rPr>
        <w:t>.</w:t>
      </w:r>
      <w:r>
        <w:rPr>
          <w:rFonts w:ascii="Calibri" w:hAnsi="Calibri"/>
          <w:sz w:val="24"/>
        </w:rPr>
        <w:t xml:space="preserve"> From the smallest subatomic particles to the vast cosmic tapestry, this extraordinary realm holds the key to understanding the fundamental nature of reality</w:t>
      </w:r>
      <w:r w:rsidR="00581DD9">
        <w:rPr>
          <w:rFonts w:ascii="Calibri" w:hAnsi="Calibri"/>
          <w:sz w:val="24"/>
        </w:rPr>
        <w:t>.</w:t>
      </w:r>
      <w:r>
        <w:rPr>
          <w:rFonts w:ascii="Calibri" w:hAnsi="Calibri"/>
          <w:sz w:val="24"/>
        </w:rPr>
        <w:t xml:space="preserve"> As we delve into the intricate web of quantum phenomena, we encounter perplexing concepts that challenge our conventional notions of space, time, and causality</w:t>
      </w:r>
      <w:r w:rsidR="00581DD9">
        <w:rPr>
          <w:rFonts w:ascii="Calibri" w:hAnsi="Calibri"/>
          <w:sz w:val="24"/>
        </w:rPr>
        <w:t>.</w:t>
      </w:r>
      <w:r>
        <w:rPr>
          <w:rFonts w:ascii="Calibri" w:hAnsi="Calibri"/>
          <w:sz w:val="24"/>
        </w:rPr>
        <w:t xml:space="preserve"> Yet, within this enigmatic realm lies the potential for transformative technologies that promise to revolutionize our understanding of the universe and shape the destiny of humanity</w:t>
      </w:r>
      <w:r w:rsidR="00581DD9">
        <w:rPr>
          <w:rFonts w:ascii="Calibri" w:hAnsi="Calibri"/>
          <w:sz w:val="24"/>
        </w:rPr>
        <w:t>.</w:t>
      </w:r>
      <w:r>
        <w:rPr>
          <w:rFonts w:ascii="Calibri" w:hAnsi="Calibri"/>
          <w:sz w:val="24"/>
        </w:rPr>
        <w:br/>
      </w:r>
      <w:r>
        <w:rPr>
          <w:rFonts w:ascii="Calibri" w:hAnsi="Calibri"/>
          <w:sz w:val="24"/>
        </w:rPr>
        <w:br/>
        <w:t>Guided by the visionary pioneers of quantum mechanics, we venture into a realm governed by uncertainty and probability</w:t>
      </w:r>
      <w:r w:rsidR="00581DD9">
        <w:rPr>
          <w:rFonts w:ascii="Calibri" w:hAnsi="Calibri"/>
          <w:sz w:val="24"/>
        </w:rPr>
        <w:t>.</w:t>
      </w:r>
      <w:r>
        <w:rPr>
          <w:rFonts w:ascii="Calibri" w:hAnsi="Calibri"/>
          <w:sz w:val="24"/>
        </w:rPr>
        <w:t xml:space="preserve"> We encounter the enigmatic wave-particle duality of matter, where particles exhibit both wave-like and particle-like behaviors, defying classical intuition</w:t>
      </w:r>
      <w:r w:rsidR="00581DD9">
        <w:rPr>
          <w:rFonts w:ascii="Calibri" w:hAnsi="Calibri"/>
          <w:sz w:val="24"/>
        </w:rPr>
        <w:t>.</w:t>
      </w:r>
      <w:r>
        <w:rPr>
          <w:rFonts w:ascii="Calibri" w:hAnsi="Calibri"/>
          <w:sz w:val="24"/>
        </w:rPr>
        <w:t xml:space="preserve"> The profound principle of superposition confounds our understanding of reality, allowing particles to exist in multiple states simultaneously until observed</w:t>
      </w:r>
      <w:r w:rsidR="00581DD9">
        <w:rPr>
          <w:rFonts w:ascii="Calibri" w:hAnsi="Calibri"/>
          <w:sz w:val="24"/>
        </w:rPr>
        <w:t>.</w:t>
      </w:r>
      <w:r>
        <w:rPr>
          <w:rFonts w:ascii="Calibri" w:hAnsi="Calibri"/>
          <w:sz w:val="24"/>
        </w:rPr>
        <w:t xml:space="preserve"> And as we explore the mysterious realm of entanglement, we discover that particles can instantaneously communicate across vast distances, seemingly transcending the limitations of space and time</w:t>
      </w:r>
      <w:r w:rsidR="00581DD9">
        <w:rPr>
          <w:rFonts w:ascii="Calibri" w:hAnsi="Calibri"/>
          <w:sz w:val="24"/>
        </w:rPr>
        <w:t>.</w:t>
      </w:r>
      <w:r>
        <w:rPr>
          <w:rFonts w:ascii="Calibri" w:hAnsi="Calibri"/>
          <w:sz w:val="24"/>
        </w:rPr>
        <w:br/>
      </w:r>
      <w:r>
        <w:rPr>
          <w:rFonts w:ascii="Calibri" w:hAnsi="Calibri"/>
          <w:sz w:val="24"/>
        </w:rPr>
        <w:br/>
        <w:t>Navigating the intricate dance of quantum mechanics, we uncover fundamental insights into the behavior of elementary particles</w:t>
      </w:r>
      <w:r w:rsidR="00581DD9">
        <w:rPr>
          <w:rFonts w:ascii="Calibri" w:hAnsi="Calibri"/>
          <w:sz w:val="24"/>
        </w:rPr>
        <w:t>.</w:t>
      </w:r>
      <w:r>
        <w:rPr>
          <w:rFonts w:ascii="Calibri" w:hAnsi="Calibri"/>
          <w:sz w:val="24"/>
        </w:rPr>
        <w:t xml:space="preserve"> The enigmatic world of quarks and gluons, the building blocks of matter, reveals the intricate forces that bind the universe together</w:t>
      </w:r>
      <w:r w:rsidR="00581DD9">
        <w:rPr>
          <w:rFonts w:ascii="Calibri" w:hAnsi="Calibri"/>
          <w:sz w:val="24"/>
        </w:rPr>
        <w:t>.</w:t>
      </w:r>
      <w:r>
        <w:rPr>
          <w:rFonts w:ascii="Calibri" w:hAnsi="Calibri"/>
          <w:sz w:val="24"/>
        </w:rPr>
        <w:t xml:space="preserve"> From the powerful strong nuclear force that holds atomic nuclei intact to the enigmatic weak nuclear force responsible for radioactive decay, the interplay of these fundamental forces governs the very structure of matter</w:t>
      </w:r>
      <w:r w:rsidR="00581DD9">
        <w:rPr>
          <w:rFonts w:ascii="Calibri" w:hAnsi="Calibri"/>
          <w:sz w:val="24"/>
        </w:rPr>
        <w:t>.</w:t>
      </w:r>
      <w:r>
        <w:rPr>
          <w:rFonts w:ascii="Calibri" w:hAnsi="Calibri"/>
          <w:sz w:val="24"/>
        </w:rPr>
        <w:t xml:space="preserve"> As we unravel the secrets of quantum mechanics, we gain a deeper appreciation for the profound interconnectedness of all things</w:t>
      </w:r>
      <w:r w:rsidR="00581DD9">
        <w:rPr>
          <w:rFonts w:ascii="Calibri" w:hAnsi="Calibri"/>
          <w:sz w:val="24"/>
        </w:rPr>
        <w:t>.</w:t>
      </w:r>
    </w:p>
    <w:p w:rsidR="009A3E6F" w:rsidRDefault="00882FD9">
      <w:r>
        <w:rPr>
          <w:rFonts w:ascii="Calibri" w:hAnsi="Calibri"/>
          <w:sz w:val="28"/>
        </w:rPr>
        <w:t>Summary</w:t>
      </w:r>
    </w:p>
    <w:p w:rsidR="009A3E6F" w:rsidRDefault="00882FD9">
      <w:r>
        <w:rPr>
          <w:rFonts w:ascii="Calibri" w:hAnsi="Calibri"/>
        </w:rPr>
        <w:lastRenderedPageBreak/>
        <w:t>Quantum mechanics, with its enigmatic tapestry of uncertainty and probability, has revolutionized our understanding of the universe</w:t>
      </w:r>
      <w:r w:rsidR="00581DD9">
        <w:rPr>
          <w:rFonts w:ascii="Calibri" w:hAnsi="Calibri"/>
        </w:rPr>
        <w:t>.</w:t>
      </w:r>
      <w:r>
        <w:rPr>
          <w:rFonts w:ascii="Calibri" w:hAnsi="Calibri"/>
        </w:rPr>
        <w:t xml:space="preserve"> From the wave-particle duality of matter to the profound principle of superposition and the mysterious realm of entanglement, this extraordinary realm holds the key to unlocking the fundamental nature of reality</w:t>
      </w:r>
      <w:r w:rsidR="00581DD9">
        <w:rPr>
          <w:rFonts w:ascii="Calibri" w:hAnsi="Calibri"/>
        </w:rPr>
        <w:t>.</w:t>
      </w:r>
      <w:r>
        <w:rPr>
          <w:rFonts w:ascii="Calibri" w:hAnsi="Calibri"/>
        </w:rPr>
        <w:t xml:space="preserve"> As we continue to explore the depths of quantum mechanics, we uncover profound insights into the behavior of elementary particles, revealing the intricate forces that bind the universe together</w:t>
      </w:r>
      <w:r w:rsidR="00581DD9">
        <w:rPr>
          <w:rFonts w:ascii="Calibri" w:hAnsi="Calibri"/>
        </w:rPr>
        <w:t>.</w:t>
      </w:r>
      <w:r>
        <w:rPr>
          <w:rFonts w:ascii="Calibri" w:hAnsi="Calibri"/>
        </w:rPr>
        <w:t xml:space="preserve"> This transformative journey promises to shape the destiny of humanity and redefine our understanding of the cosmos</w:t>
      </w:r>
      <w:r w:rsidR="00581DD9">
        <w:rPr>
          <w:rFonts w:ascii="Calibri" w:hAnsi="Calibri"/>
        </w:rPr>
        <w:t>.</w:t>
      </w:r>
    </w:p>
    <w:sectPr w:rsidR="009A3E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9065902">
    <w:abstractNumId w:val="8"/>
  </w:num>
  <w:num w:numId="2" w16cid:durableId="1890025267">
    <w:abstractNumId w:val="6"/>
  </w:num>
  <w:num w:numId="3" w16cid:durableId="1662999809">
    <w:abstractNumId w:val="5"/>
  </w:num>
  <w:num w:numId="4" w16cid:durableId="94592774">
    <w:abstractNumId w:val="4"/>
  </w:num>
  <w:num w:numId="5" w16cid:durableId="1669165826">
    <w:abstractNumId w:val="7"/>
  </w:num>
  <w:num w:numId="6" w16cid:durableId="46757734">
    <w:abstractNumId w:val="3"/>
  </w:num>
  <w:num w:numId="7" w16cid:durableId="1340624276">
    <w:abstractNumId w:val="2"/>
  </w:num>
  <w:num w:numId="8" w16cid:durableId="1028993297">
    <w:abstractNumId w:val="1"/>
  </w:num>
  <w:num w:numId="9" w16cid:durableId="148427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DD9"/>
    <w:rsid w:val="00882FD9"/>
    <w:rsid w:val="009A3E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