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A9E" w:rsidRDefault="00C81FF6">
      <w:pPr>
        <w:jc w:val="center"/>
      </w:pPr>
      <w:r>
        <w:rPr>
          <w:rFonts w:ascii="Calibri" w:hAnsi="Calibri"/>
          <w:sz w:val="44"/>
        </w:rPr>
        <w:t>Cosmic Rhythms: The Harmony of Celestial Motion</w:t>
      </w:r>
    </w:p>
    <w:p w:rsidR="00EA0A9E" w:rsidRDefault="00C81FF6">
      <w:pPr>
        <w:pStyle w:val="NoSpacing"/>
        <w:jc w:val="center"/>
      </w:pPr>
      <w:r>
        <w:rPr>
          <w:rFonts w:ascii="Calibri" w:hAnsi="Calibri"/>
          <w:sz w:val="36"/>
        </w:rPr>
        <w:t>Dr</w:t>
      </w:r>
      <w:r w:rsidR="00C806D5">
        <w:rPr>
          <w:rFonts w:ascii="Calibri" w:hAnsi="Calibri"/>
          <w:sz w:val="36"/>
        </w:rPr>
        <w:t>.</w:t>
      </w:r>
      <w:r>
        <w:rPr>
          <w:rFonts w:ascii="Calibri" w:hAnsi="Calibri"/>
          <w:sz w:val="36"/>
        </w:rPr>
        <w:t xml:space="preserve"> Alexia Cambell</w:t>
      </w:r>
    </w:p>
    <w:p w:rsidR="00EA0A9E" w:rsidRDefault="00C81FF6">
      <w:pPr>
        <w:jc w:val="center"/>
      </w:pPr>
      <w:r>
        <w:rPr>
          <w:rFonts w:ascii="Calibri" w:hAnsi="Calibri"/>
          <w:sz w:val="32"/>
        </w:rPr>
        <w:t>alexiacambell@astro-studies</w:t>
      </w:r>
      <w:r w:rsidR="00C806D5">
        <w:rPr>
          <w:rFonts w:ascii="Calibri" w:hAnsi="Calibri"/>
          <w:sz w:val="32"/>
        </w:rPr>
        <w:t>.</w:t>
      </w:r>
      <w:r>
        <w:rPr>
          <w:rFonts w:ascii="Calibri" w:hAnsi="Calibri"/>
          <w:sz w:val="32"/>
        </w:rPr>
        <w:t>org</w:t>
      </w:r>
    </w:p>
    <w:p w:rsidR="00EA0A9E" w:rsidRDefault="00EA0A9E"/>
    <w:p w:rsidR="00EA0A9E" w:rsidRDefault="00C81FF6">
      <w:r>
        <w:rPr>
          <w:rFonts w:ascii="Calibri" w:hAnsi="Calibri"/>
          <w:sz w:val="24"/>
        </w:rPr>
        <w:t>In the boundless expanse of the universe, celestial bodies dance in a mesmerizing symphony of motion</w:t>
      </w:r>
      <w:r w:rsidR="00C806D5">
        <w:rPr>
          <w:rFonts w:ascii="Calibri" w:hAnsi="Calibri"/>
          <w:sz w:val="24"/>
        </w:rPr>
        <w:t>.</w:t>
      </w:r>
      <w:r>
        <w:rPr>
          <w:rFonts w:ascii="Calibri" w:hAnsi="Calibri"/>
          <w:sz w:val="24"/>
        </w:rPr>
        <w:t xml:space="preserve"> From the rhythmic orbits of planets around stars to the graceful sweeps of comets across the night sky, the cosmos is awash with patterns and rhythms that have captivated humankind for millennia</w:t>
      </w:r>
      <w:r w:rsidR="00C806D5">
        <w:rPr>
          <w:rFonts w:ascii="Calibri" w:hAnsi="Calibri"/>
          <w:sz w:val="24"/>
        </w:rPr>
        <w:t>.</w:t>
      </w:r>
      <w:r>
        <w:rPr>
          <w:rFonts w:ascii="Calibri" w:hAnsi="Calibri"/>
          <w:sz w:val="24"/>
        </w:rPr>
        <w:t xml:space="preserve"> This essay delves into the enchanting world of cosmic harmony, unveiling the intricate mechanisms that govern the celestial ballet, from the gravitational forces that bind worlds to the subtle influences of unseen energies</w:t>
      </w:r>
      <w:r w:rsidR="00C806D5">
        <w:rPr>
          <w:rFonts w:ascii="Calibri" w:hAnsi="Calibri"/>
          <w:sz w:val="24"/>
        </w:rPr>
        <w:t>.</w:t>
      </w:r>
      <w:r>
        <w:rPr>
          <w:rFonts w:ascii="Calibri" w:hAnsi="Calibri"/>
          <w:sz w:val="24"/>
        </w:rPr>
        <w:t xml:space="preserve"> We explore how this celestial choreography affects life on Earth, from the subtle sway of ocean tides to the intricate cycles of seasons</w:t>
      </w:r>
      <w:r w:rsidR="00C806D5">
        <w:rPr>
          <w:rFonts w:ascii="Calibri" w:hAnsi="Calibri"/>
          <w:sz w:val="24"/>
        </w:rPr>
        <w:t>.</w:t>
      </w:r>
      <w:r>
        <w:rPr>
          <w:rFonts w:ascii="Calibri" w:hAnsi="Calibri"/>
          <w:sz w:val="24"/>
        </w:rPr>
        <w:br/>
      </w:r>
      <w:r>
        <w:rPr>
          <w:rFonts w:ascii="Calibri" w:hAnsi="Calibri"/>
          <w:sz w:val="24"/>
        </w:rPr>
        <w:br/>
        <w:t>Our celestial symphony begins with the gravitational embrace between celestial bodies</w:t>
      </w:r>
      <w:r w:rsidR="00C806D5">
        <w:rPr>
          <w:rFonts w:ascii="Calibri" w:hAnsi="Calibri"/>
          <w:sz w:val="24"/>
        </w:rPr>
        <w:t>.</w:t>
      </w:r>
      <w:r>
        <w:rPr>
          <w:rFonts w:ascii="Calibri" w:hAnsi="Calibri"/>
          <w:sz w:val="24"/>
        </w:rPr>
        <w:t xml:space="preserve"> This fundamental force, acting across vast distances, orchestrates the rhythmic dance of planets around stars</w:t>
      </w:r>
      <w:r w:rsidR="00C806D5">
        <w:rPr>
          <w:rFonts w:ascii="Calibri" w:hAnsi="Calibri"/>
          <w:sz w:val="24"/>
        </w:rPr>
        <w:t>.</w:t>
      </w:r>
      <w:r>
        <w:rPr>
          <w:rFonts w:ascii="Calibri" w:hAnsi="Calibri"/>
          <w:sz w:val="24"/>
        </w:rPr>
        <w:t xml:space="preserve"> Celestial mechanics, the language of this cosmic ballet, reveals the patterns and harmonies hidden within these gravitational interactions</w:t>
      </w:r>
      <w:r w:rsidR="00C806D5">
        <w:rPr>
          <w:rFonts w:ascii="Calibri" w:hAnsi="Calibri"/>
          <w:sz w:val="24"/>
        </w:rPr>
        <w:t>.</w:t>
      </w:r>
      <w:r>
        <w:rPr>
          <w:rFonts w:ascii="Calibri" w:hAnsi="Calibri"/>
          <w:sz w:val="24"/>
        </w:rPr>
        <w:t xml:space="preserve"> Kepler's laws, with their elegant simplicity, describe the elliptical paths of planets, while Newton's laws of motion govern the dynamics of their dance</w:t>
      </w:r>
      <w:r w:rsidR="00C806D5">
        <w:rPr>
          <w:rFonts w:ascii="Calibri" w:hAnsi="Calibri"/>
          <w:sz w:val="24"/>
        </w:rPr>
        <w:t>.</w:t>
      </w:r>
      <w:r>
        <w:rPr>
          <w:rFonts w:ascii="Calibri" w:hAnsi="Calibri"/>
          <w:sz w:val="24"/>
        </w:rPr>
        <w:t xml:space="preserve"> The resulting choreography is a symphony of celestial precision, with planets maintaining their orbits with clockwork regularity</w:t>
      </w:r>
      <w:r w:rsidR="00C806D5">
        <w:rPr>
          <w:rFonts w:ascii="Calibri" w:hAnsi="Calibri"/>
          <w:sz w:val="24"/>
        </w:rPr>
        <w:t>.</w:t>
      </w:r>
      <w:r>
        <w:rPr>
          <w:rFonts w:ascii="Calibri" w:hAnsi="Calibri"/>
          <w:sz w:val="24"/>
        </w:rPr>
        <w:br/>
      </w:r>
      <w:r>
        <w:rPr>
          <w:rFonts w:ascii="Calibri" w:hAnsi="Calibri"/>
          <w:sz w:val="24"/>
        </w:rPr>
        <w:br/>
        <w:t>Beyond the gravitational harmony of planets, the cosmos is filled with celestial phenomena that resonate with rhythmic beauty</w:t>
      </w:r>
      <w:r w:rsidR="00C806D5">
        <w:rPr>
          <w:rFonts w:ascii="Calibri" w:hAnsi="Calibri"/>
          <w:sz w:val="24"/>
        </w:rPr>
        <w:t>.</w:t>
      </w:r>
      <w:r>
        <w:rPr>
          <w:rFonts w:ascii="Calibri" w:hAnsi="Calibri"/>
          <w:sz w:val="24"/>
        </w:rPr>
        <w:t xml:space="preserve"> Comets, with their fiery tails streaming behind them, are celestial wanderers, their orbits extending far beyond the confines of our solar system</w:t>
      </w:r>
      <w:r w:rsidR="00C806D5">
        <w:rPr>
          <w:rFonts w:ascii="Calibri" w:hAnsi="Calibri"/>
          <w:sz w:val="24"/>
        </w:rPr>
        <w:t>.</w:t>
      </w:r>
      <w:r>
        <w:rPr>
          <w:rFonts w:ascii="Calibri" w:hAnsi="Calibri"/>
          <w:sz w:val="24"/>
        </w:rPr>
        <w:t xml:space="preserve"> Their periodic visits to our cosmic neighborhood offer a glimpse into the vastness of space and time</w:t>
      </w:r>
      <w:r w:rsidR="00C806D5">
        <w:rPr>
          <w:rFonts w:ascii="Calibri" w:hAnsi="Calibri"/>
          <w:sz w:val="24"/>
        </w:rPr>
        <w:t>.</w:t>
      </w:r>
      <w:r>
        <w:rPr>
          <w:rFonts w:ascii="Calibri" w:hAnsi="Calibri"/>
          <w:sz w:val="24"/>
        </w:rPr>
        <w:t xml:space="preserve"> Meteors, shooting stars that streak across the night sky, are transient visitors, their paths illuminated by the friction of Earth's atmosphere</w:t>
      </w:r>
      <w:r w:rsidR="00C806D5">
        <w:rPr>
          <w:rFonts w:ascii="Calibri" w:hAnsi="Calibri"/>
          <w:sz w:val="24"/>
        </w:rPr>
        <w:t>.</w:t>
      </w:r>
      <w:r>
        <w:rPr>
          <w:rFonts w:ascii="Calibri" w:hAnsi="Calibri"/>
          <w:sz w:val="24"/>
        </w:rPr>
        <w:t xml:space="preserve"> These celestial fireworks, though fleeting, remind us of the dynamic and ever-changing nature of the universe</w:t>
      </w:r>
      <w:r w:rsidR="00C806D5">
        <w:rPr>
          <w:rFonts w:ascii="Calibri" w:hAnsi="Calibri"/>
          <w:sz w:val="24"/>
        </w:rPr>
        <w:t>.</w:t>
      </w:r>
    </w:p>
    <w:p w:rsidR="00EA0A9E" w:rsidRDefault="00C81FF6">
      <w:r>
        <w:rPr>
          <w:rFonts w:ascii="Calibri" w:hAnsi="Calibri"/>
          <w:sz w:val="28"/>
        </w:rPr>
        <w:t>Summary</w:t>
      </w:r>
    </w:p>
    <w:p w:rsidR="00EA0A9E" w:rsidRDefault="00C81FF6">
      <w:r>
        <w:rPr>
          <w:rFonts w:ascii="Calibri" w:hAnsi="Calibri"/>
        </w:rPr>
        <w:lastRenderedPageBreak/>
        <w:t>This essay has journeyed into the realm of cosmic rhythms, exploring the intricate patterns and harmonies that govern the motion of celestial bodies</w:t>
      </w:r>
      <w:r w:rsidR="00C806D5">
        <w:rPr>
          <w:rFonts w:ascii="Calibri" w:hAnsi="Calibri"/>
        </w:rPr>
        <w:t>.</w:t>
      </w:r>
      <w:r>
        <w:rPr>
          <w:rFonts w:ascii="Calibri" w:hAnsi="Calibri"/>
        </w:rPr>
        <w:t xml:space="preserve"> We have seen how gravitational forces orchestrate the elegant dance of planets around stars, while celestial mechanics provides the language to understand this cosmic choreography</w:t>
      </w:r>
      <w:r w:rsidR="00C806D5">
        <w:rPr>
          <w:rFonts w:ascii="Calibri" w:hAnsi="Calibri"/>
        </w:rPr>
        <w:t>.</w:t>
      </w:r>
      <w:r>
        <w:rPr>
          <w:rFonts w:ascii="Calibri" w:hAnsi="Calibri"/>
        </w:rPr>
        <w:t xml:space="preserve"> The exploration of comets, meteors, and the impact of celestial rhythms on Earth's life and history has revealed the profound interconnectedness of our planet with the wider universe</w:t>
      </w:r>
      <w:r w:rsidR="00C806D5">
        <w:rPr>
          <w:rFonts w:ascii="Calibri" w:hAnsi="Calibri"/>
        </w:rPr>
        <w:t>.</w:t>
      </w:r>
      <w:r>
        <w:rPr>
          <w:rFonts w:ascii="Calibri" w:hAnsi="Calibri"/>
        </w:rPr>
        <w:t xml:space="preserve"> The cosmos, with its rhythmic beauty and harmonious patterns, serves as a reminder of the interconnectedness of all things, both celestial and terrestrial</w:t>
      </w:r>
      <w:r w:rsidR="00C806D5">
        <w:rPr>
          <w:rFonts w:ascii="Calibri" w:hAnsi="Calibri"/>
        </w:rPr>
        <w:t>.</w:t>
      </w:r>
    </w:p>
    <w:sectPr w:rsidR="00EA0A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4351190">
    <w:abstractNumId w:val="8"/>
  </w:num>
  <w:num w:numId="2" w16cid:durableId="571309129">
    <w:abstractNumId w:val="6"/>
  </w:num>
  <w:num w:numId="3" w16cid:durableId="237903073">
    <w:abstractNumId w:val="5"/>
  </w:num>
  <w:num w:numId="4" w16cid:durableId="618024205">
    <w:abstractNumId w:val="4"/>
  </w:num>
  <w:num w:numId="5" w16cid:durableId="885876399">
    <w:abstractNumId w:val="7"/>
  </w:num>
  <w:num w:numId="6" w16cid:durableId="2127692561">
    <w:abstractNumId w:val="3"/>
  </w:num>
  <w:num w:numId="7" w16cid:durableId="933511297">
    <w:abstractNumId w:val="2"/>
  </w:num>
  <w:num w:numId="8" w16cid:durableId="1107969210">
    <w:abstractNumId w:val="1"/>
  </w:num>
  <w:num w:numId="9" w16cid:durableId="73269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06D5"/>
    <w:rsid w:val="00C81FF6"/>
    <w:rsid w:val="00CB0664"/>
    <w:rsid w:val="00EA0A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