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2DFD" w:rsidRDefault="005B62C0">
      <w:pPr>
        <w:jc w:val="center"/>
      </w:pPr>
      <w:r>
        <w:rPr>
          <w:rFonts w:ascii="Calibri" w:hAnsi="Calibri"/>
          <w:sz w:val="44"/>
        </w:rPr>
        <w:t>The Evolution of Poetry: Voice of Humanity</w:t>
      </w:r>
    </w:p>
    <w:p w:rsidR="00372DFD" w:rsidRDefault="005B62C0">
      <w:pPr>
        <w:pStyle w:val="NoSpacing"/>
        <w:jc w:val="center"/>
      </w:pPr>
      <w:r>
        <w:rPr>
          <w:rFonts w:ascii="Calibri" w:hAnsi="Calibri"/>
          <w:sz w:val="36"/>
        </w:rPr>
        <w:t>Elena Jones</w:t>
      </w:r>
    </w:p>
    <w:p w:rsidR="00372DFD" w:rsidRDefault="005B62C0">
      <w:pPr>
        <w:jc w:val="center"/>
      </w:pPr>
      <w:r>
        <w:rPr>
          <w:rFonts w:ascii="Calibri" w:hAnsi="Calibri"/>
          <w:sz w:val="32"/>
        </w:rPr>
        <w:t>elena</w:t>
      </w:r>
      <w:r w:rsidR="00C964B6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jones@xyz</w:t>
      </w:r>
      <w:r w:rsidR="00C964B6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372DFD" w:rsidRDefault="00372DFD"/>
    <w:p w:rsidR="00372DFD" w:rsidRDefault="005B62C0">
      <w:r>
        <w:rPr>
          <w:rFonts w:ascii="Calibri" w:hAnsi="Calibri"/>
          <w:sz w:val="24"/>
        </w:rPr>
        <w:t>Poetry, a literary composition expressing emotions and thoughts with the use of language, has captivated humankind since the dawn of civilization</w:t>
      </w:r>
      <w:r w:rsidR="00C964B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its early roots in mythology and oral tradition, poetry has evolved into a diverse and dynamic art form, embodying the spectrum of human experience</w:t>
      </w:r>
      <w:r w:rsidR="00C964B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the exploration of musicality, imagery, and figurative language, poetry offers a unique lens through which we can examine life's complexities</w:t>
      </w:r>
      <w:r w:rsidR="00C964B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tapestry of human history, poetry has mirrored our triumphs and tribulations, our aspirations and our fears</w:t>
      </w:r>
      <w:r w:rsidR="00C964B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delves into our deepest emotions, giving voice to hope, love, longing, despair, and joy</w:t>
      </w:r>
      <w:r w:rsidR="00C964B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Whether penned by ancient bards or contemporary poets, these verses transcend time and culture, speaking directly to the human spirit and forging a profound connection between the poet and the reader</w:t>
      </w:r>
      <w:r w:rsidR="00C964B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a mirror to society, poetry reflects our ever-changing world, chronicling historical events, social issues, and the ebb and flow of human relationships</w:t>
      </w:r>
      <w:r w:rsidR="00C964B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captures the essence of a particular era, allowing us to glimpse the lives and viewpoints of those who came before us</w:t>
      </w:r>
      <w:r w:rsidR="00C964B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the lens of poetry, we can gain insights into the past, appreciate the present, and contemplate the future</w:t>
      </w:r>
      <w:r w:rsidR="00C964B6">
        <w:rPr>
          <w:rFonts w:ascii="Calibri" w:hAnsi="Calibri"/>
          <w:sz w:val="24"/>
        </w:rPr>
        <w:t>.</w:t>
      </w:r>
    </w:p>
    <w:p w:rsidR="00372DFD" w:rsidRDefault="005B62C0">
      <w:r>
        <w:rPr>
          <w:rFonts w:ascii="Calibri" w:hAnsi="Calibri"/>
          <w:sz w:val="28"/>
        </w:rPr>
        <w:t>Summary</w:t>
      </w:r>
    </w:p>
    <w:p w:rsidR="00372DFD" w:rsidRDefault="005B62C0">
      <w:r>
        <w:rPr>
          <w:rFonts w:ascii="Calibri" w:hAnsi="Calibri"/>
        </w:rPr>
        <w:t>The journey of poetry throughout history reflects the enduring nature of human creativity and expression</w:t>
      </w:r>
      <w:r w:rsidR="00C964B6">
        <w:rPr>
          <w:rFonts w:ascii="Calibri" w:hAnsi="Calibri"/>
        </w:rPr>
        <w:t>.</w:t>
      </w:r>
      <w:r>
        <w:rPr>
          <w:rFonts w:ascii="Calibri" w:hAnsi="Calibri"/>
        </w:rPr>
        <w:t xml:space="preserve"> As a dynamic and versatile art form, it has transcended time and culture, captivating audiences with its musicality, imagery, and figurative language</w:t>
      </w:r>
      <w:r w:rsidR="00C964B6">
        <w:rPr>
          <w:rFonts w:ascii="Calibri" w:hAnsi="Calibri"/>
        </w:rPr>
        <w:t>.</w:t>
      </w:r>
      <w:r>
        <w:rPr>
          <w:rFonts w:ascii="Calibri" w:hAnsi="Calibri"/>
        </w:rPr>
        <w:t xml:space="preserve"> Poetry delves into the depths of human emotion, exploring our aspirations, fears, and everything in between</w:t>
      </w:r>
      <w:r w:rsidR="00C964B6">
        <w:rPr>
          <w:rFonts w:ascii="Calibri" w:hAnsi="Calibri"/>
        </w:rPr>
        <w:t>.</w:t>
      </w:r>
      <w:r>
        <w:rPr>
          <w:rFonts w:ascii="Calibri" w:hAnsi="Calibri"/>
        </w:rPr>
        <w:t xml:space="preserve"> Whether chronicling historical events, dissecting social issues, or capturing the nuances of the human condition, poetry serves as a mirror to society, illuminating our past, present, and future</w:t>
      </w:r>
      <w:r w:rsidR="00C964B6">
        <w:rPr>
          <w:rFonts w:ascii="Calibri" w:hAnsi="Calibri"/>
        </w:rPr>
        <w:t>.</w:t>
      </w:r>
    </w:p>
    <w:sectPr w:rsidR="00372D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4443132">
    <w:abstractNumId w:val="8"/>
  </w:num>
  <w:num w:numId="2" w16cid:durableId="1024751744">
    <w:abstractNumId w:val="6"/>
  </w:num>
  <w:num w:numId="3" w16cid:durableId="752241857">
    <w:abstractNumId w:val="5"/>
  </w:num>
  <w:num w:numId="4" w16cid:durableId="1856729498">
    <w:abstractNumId w:val="4"/>
  </w:num>
  <w:num w:numId="5" w16cid:durableId="1590276">
    <w:abstractNumId w:val="7"/>
  </w:num>
  <w:num w:numId="6" w16cid:durableId="1452943683">
    <w:abstractNumId w:val="3"/>
  </w:num>
  <w:num w:numId="7" w16cid:durableId="2044790897">
    <w:abstractNumId w:val="2"/>
  </w:num>
  <w:num w:numId="8" w16cid:durableId="947935327">
    <w:abstractNumId w:val="1"/>
  </w:num>
  <w:num w:numId="9" w16cid:durableId="397480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2DFD"/>
    <w:rsid w:val="005B62C0"/>
    <w:rsid w:val="00AA1D8D"/>
    <w:rsid w:val="00B47730"/>
    <w:rsid w:val="00C964B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2024-01-10T04:05:00Z</dcterms:modified>
  <cp:category/>
</cp:coreProperties>
</file>