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D5E" w:rsidRDefault="00E20999">
      <w:pPr>
        <w:jc w:val="center"/>
      </w:pPr>
      <w:r>
        <w:rPr>
          <w:rFonts w:ascii="Calibri" w:hAnsi="Calibri"/>
          <w:sz w:val="44"/>
        </w:rPr>
        <w:t>Unmasking the Mysteries of Quantum Entanglement</w:t>
      </w:r>
    </w:p>
    <w:p w:rsidR="00843D5E" w:rsidRDefault="00E20999">
      <w:pPr>
        <w:pStyle w:val="NoSpacing"/>
        <w:jc w:val="center"/>
      </w:pPr>
      <w:r>
        <w:rPr>
          <w:rFonts w:ascii="Calibri" w:hAnsi="Calibri"/>
          <w:sz w:val="36"/>
        </w:rPr>
        <w:t>Dr</w:t>
      </w:r>
      <w:r w:rsidR="00051290">
        <w:rPr>
          <w:rFonts w:ascii="Calibri" w:hAnsi="Calibri"/>
          <w:sz w:val="36"/>
        </w:rPr>
        <w:t>.</w:t>
      </w:r>
      <w:r>
        <w:rPr>
          <w:rFonts w:ascii="Calibri" w:hAnsi="Calibri"/>
          <w:sz w:val="36"/>
        </w:rPr>
        <w:t xml:space="preserve"> Olivia Harrison</w:t>
      </w:r>
    </w:p>
    <w:p w:rsidR="00843D5E" w:rsidRDefault="00E20999">
      <w:pPr>
        <w:jc w:val="center"/>
      </w:pPr>
      <w:r>
        <w:rPr>
          <w:rFonts w:ascii="Calibri" w:hAnsi="Calibri"/>
          <w:sz w:val="32"/>
        </w:rPr>
        <w:t>olivia</w:t>
      </w:r>
      <w:r w:rsidR="00051290">
        <w:rPr>
          <w:rFonts w:ascii="Calibri" w:hAnsi="Calibri"/>
          <w:sz w:val="32"/>
        </w:rPr>
        <w:t>.</w:t>
      </w:r>
      <w:r>
        <w:rPr>
          <w:rFonts w:ascii="Calibri" w:hAnsi="Calibri"/>
          <w:sz w:val="32"/>
        </w:rPr>
        <w:t>harrison@quantumstudies</w:t>
      </w:r>
      <w:r w:rsidR="00051290">
        <w:rPr>
          <w:rFonts w:ascii="Calibri" w:hAnsi="Calibri"/>
          <w:sz w:val="32"/>
        </w:rPr>
        <w:t>.</w:t>
      </w:r>
      <w:r>
        <w:rPr>
          <w:rFonts w:ascii="Calibri" w:hAnsi="Calibri"/>
          <w:sz w:val="32"/>
        </w:rPr>
        <w:t>edu</w:t>
      </w:r>
    </w:p>
    <w:p w:rsidR="00843D5E" w:rsidRDefault="00843D5E"/>
    <w:p w:rsidR="00843D5E" w:rsidRDefault="00E20999">
      <w:r>
        <w:rPr>
          <w:rFonts w:ascii="Calibri" w:hAnsi="Calibri"/>
          <w:sz w:val="24"/>
        </w:rPr>
        <w:t>In the vast and enigmatic realm of quantum mechanics, there exists a phenomenon that has captivated and bewildered scientists for decades: quantum entanglement</w:t>
      </w:r>
      <w:r w:rsidR="00051290">
        <w:rPr>
          <w:rFonts w:ascii="Calibri" w:hAnsi="Calibri"/>
          <w:sz w:val="24"/>
        </w:rPr>
        <w:t>.</w:t>
      </w:r>
      <w:r>
        <w:rPr>
          <w:rFonts w:ascii="Calibri" w:hAnsi="Calibri"/>
          <w:sz w:val="24"/>
        </w:rPr>
        <w:t xml:space="preserve"> This intricate dance of particles, where the state of one particle instantaneously influences the state of another, regardless of the distance between them, has challenged our classical understanding of reality and opened up a gateway to a world of seemingly paradoxical phenomena</w:t>
      </w:r>
      <w:r w:rsidR="00051290">
        <w:rPr>
          <w:rFonts w:ascii="Calibri" w:hAnsi="Calibri"/>
          <w:sz w:val="24"/>
        </w:rPr>
        <w:t>.</w:t>
      </w:r>
      <w:r>
        <w:rPr>
          <w:rFonts w:ascii="Calibri" w:hAnsi="Calibri"/>
          <w:sz w:val="24"/>
        </w:rPr>
        <w:br/>
      </w:r>
      <w:r>
        <w:rPr>
          <w:rFonts w:ascii="Calibri" w:hAnsi="Calibri"/>
          <w:sz w:val="24"/>
        </w:rPr>
        <w:br/>
        <w:t>Imagine two particles, perhaps electrons or photons, brought together and then separated by an immense distance, possibly light-years apart</w:t>
      </w:r>
      <w:r w:rsidR="00051290">
        <w:rPr>
          <w:rFonts w:ascii="Calibri" w:hAnsi="Calibri"/>
          <w:sz w:val="24"/>
        </w:rPr>
        <w:t>.</w:t>
      </w:r>
      <w:r>
        <w:rPr>
          <w:rFonts w:ascii="Calibri" w:hAnsi="Calibri"/>
          <w:sz w:val="24"/>
        </w:rPr>
        <w:t xml:space="preserve"> These particles, once entangled, share a common fate, their destinies inextricably linked</w:t>
      </w:r>
      <w:r w:rsidR="00051290">
        <w:rPr>
          <w:rFonts w:ascii="Calibri" w:hAnsi="Calibri"/>
          <w:sz w:val="24"/>
        </w:rPr>
        <w:t>.</w:t>
      </w:r>
      <w:r>
        <w:rPr>
          <w:rFonts w:ascii="Calibri" w:hAnsi="Calibri"/>
          <w:sz w:val="24"/>
        </w:rPr>
        <w:t xml:space="preserve"> Measuring the property of one particle, such as its spin or polarization, instantaneously reveals the property of the other, even if they are separated by vast cosmic gulfs</w:t>
      </w:r>
      <w:r w:rsidR="00051290">
        <w:rPr>
          <w:rFonts w:ascii="Calibri" w:hAnsi="Calibri"/>
          <w:sz w:val="24"/>
        </w:rPr>
        <w:t>.</w:t>
      </w:r>
      <w:r>
        <w:rPr>
          <w:rFonts w:ascii="Calibri" w:hAnsi="Calibri"/>
          <w:sz w:val="24"/>
        </w:rPr>
        <w:t xml:space="preserve"> This remarkable correlation, seemingly defying the limitations of space and time, has been experimentally verified time and again, leaving scientists grappling with its profound implications</w:t>
      </w:r>
      <w:r w:rsidR="00051290">
        <w:rPr>
          <w:rFonts w:ascii="Calibri" w:hAnsi="Calibri"/>
          <w:sz w:val="24"/>
        </w:rPr>
        <w:t>.</w:t>
      </w:r>
      <w:r>
        <w:rPr>
          <w:rFonts w:ascii="Calibri" w:hAnsi="Calibri"/>
          <w:sz w:val="24"/>
        </w:rPr>
        <w:br/>
      </w:r>
      <w:r>
        <w:rPr>
          <w:rFonts w:ascii="Calibri" w:hAnsi="Calibri"/>
          <w:sz w:val="24"/>
        </w:rPr>
        <w:br/>
        <w:t>The world of quantum entanglement is a realm of interconnectedness, where the actions taken on one particle have immediate and profound consequences for its distant counterpart</w:t>
      </w:r>
      <w:r w:rsidR="00051290">
        <w:rPr>
          <w:rFonts w:ascii="Calibri" w:hAnsi="Calibri"/>
          <w:sz w:val="24"/>
        </w:rPr>
        <w:t>.</w:t>
      </w:r>
      <w:r>
        <w:rPr>
          <w:rFonts w:ascii="Calibri" w:hAnsi="Calibri"/>
          <w:sz w:val="24"/>
        </w:rPr>
        <w:t xml:space="preserve"> It is as if the entangled particles exist outside the confines of classical locality, transcending the boundaries of space and time</w:t>
      </w:r>
      <w:r w:rsidR="00051290">
        <w:rPr>
          <w:rFonts w:ascii="Calibri" w:hAnsi="Calibri"/>
          <w:sz w:val="24"/>
        </w:rPr>
        <w:t>.</w:t>
      </w:r>
      <w:r>
        <w:rPr>
          <w:rFonts w:ascii="Calibri" w:hAnsi="Calibri"/>
          <w:sz w:val="24"/>
        </w:rPr>
        <w:t xml:space="preserve"> This enigmatic phenomenon has inspired numerous interpretations and hypotheses, ranging from the mind-boggling concept of non-local communication to the existence of hidden variables that govern the behavior of entangled particles</w:t>
      </w:r>
      <w:r w:rsidR="00051290">
        <w:rPr>
          <w:rFonts w:ascii="Calibri" w:hAnsi="Calibri"/>
          <w:sz w:val="24"/>
        </w:rPr>
        <w:t>.</w:t>
      </w:r>
    </w:p>
    <w:p w:rsidR="00843D5E" w:rsidRDefault="00E20999">
      <w:r>
        <w:rPr>
          <w:rFonts w:ascii="Calibri" w:hAnsi="Calibri"/>
          <w:sz w:val="28"/>
        </w:rPr>
        <w:t>Summary</w:t>
      </w:r>
    </w:p>
    <w:p w:rsidR="00843D5E" w:rsidRDefault="00E20999">
      <w:r>
        <w:rPr>
          <w:rFonts w:ascii="Calibri" w:hAnsi="Calibri"/>
        </w:rPr>
        <w:t>Quantum entanglement, a captivating enigma in the realm of quantum mechanics, unveils a world where particles can share a common fate across vast distances, defying classical notions of locality</w:t>
      </w:r>
      <w:r w:rsidR="00051290">
        <w:rPr>
          <w:rFonts w:ascii="Calibri" w:hAnsi="Calibri"/>
        </w:rPr>
        <w:t>.</w:t>
      </w:r>
      <w:r>
        <w:rPr>
          <w:rFonts w:ascii="Calibri" w:hAnsi="Calibri"/>
        </w:rPr>
        <w:t xml:space="preserve"> This phenomenon, experimentally verified and yet paradoxical in nature, has </w:t>
      </w:r>
      <w:r>
        <w:rPr>
          <w:rFonts w:ascii="Calibri" w:hAnsi="Calibri"/>
        </w:rPr>
        <w:lastRenderedPageBreak/>
        <w:t>prompted a multitude of interpretations, challenging our understanding of reality and opening up avenues for further exploration in the enigmatic world of quantum mechanics</w:t>
      </w:r>
      <w:r w:rsidR="00051290">
        <w:rPr>
          <w:rFonts w:ascii="Calibri" w:hAnsi="Calibri"/>
        </w:rPr>
        <w:t>.</w:t>
      </w:r>
    </w:p>
    <w:sectPr w:rsidR="00843D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224582">
    <w:abstractNumId w:val="8"/>
  </w:num>
  <w:num w:numId="2" w16cid:durableId="773525148">
    <w:abstractNumId w:val="6"/>
  </w:num>
  <w:num w:numId="3" w16cid:durableId="1249537276">
    <w:abstractNumId w:val="5"/>
  </w:num>
  <w:num w:numId="4" w16cid:durableId="828982263">
    <w:abstractNumId w:val="4"/>
  </w:num>
  <w:num w:numId="5" w16cid:durableId="1076049380">
    <w:abstractNumId w:val="7"/>
  </w:num>
  <w:num w:numId="6" w16cid:durableId="1003313385">
    <w:abstractNumId w:val="3"/>
  </w:num>
  <w:num w:numId="7" w16cid:durableId="1939756946">
    <w:abstractNumId w:val="2"/>
  </w:num>
  <w:num w:numId="8" w16cid:durableId="63914925">
    <w:abstractNumId w:val="1"/>
  </w:num>
  <w:num w:numId="9" w16cid:durableId="115895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290"/>
    <w:rsid w:val="0006063C"/>
    <w:rsid w:val="0015074B"/>
    <w:rsid w:val="0029639D"/>
    <w:rsid w:val="00326F90"/>
    <w:rsid w:val="00843D5E"/>
    <w:rsid w:val="00AA1D8D"/>
    <w:rsid w:val="00B47730"/>
    <w:rsid w:val="00CB0664"/>
    <w:rsid w:val="00E209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