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CFA" w:rsidRDefault="00F17E65">
      <w:pPr>
        <w:jc w:val="center"/>
      </w:pPr>
      <w:r>
        <w:rPr>
          <w:rFonts w:ascii="Calibri" w:hAnsi="Calibri"/>
          <w:sz w:val="44"/>
        </w:rPr>
        <w:t>Unsung Heroes: Recognizing the Extraordinary in Ordinary</w:t>
      </w:r>
    </w:p>
    <w:p w:rsidR="00003CFA" w:rsidRDefault="00F17E65">
      <w:pPr>
        <w:pStyle w:val="NoSpacing"/>
        <w:jc w:val="center"/>
      </w:pPr>
      <w:r>
        <w:rPr>
          <w:rFonts w:ascii="Calibri" w:hAnsi="Calibri"/>
          <w:sz w:val="36"/>
        </w:rPr>
        <w:t>Ava Kennedy</w:t>
      </w:r>
    </w:p>
    <w:p w:rsidR="00003CFA" w:rsidRDefault="00F17E65">
      <w:pPr>
        <w:jc w:val="center"/>
      </w:pPr>
      <w:r>
        <w:rPr>
          <w:rFonts w:ascii="Calibri" w:hAnsi="Calibri"/>
          <w:sz w:val="32"/>
        </w:rPr>
        <w:t>avaken@uconnected</w:t>
      </w:r>
      <w:r w:rsidR="002D21AE">
        <w:rPr>
          <w:rFonts w:ascii="Calibri" w:hAnsi="Calibri"/>
          <w:sz w:val="32"/>
        </w:rPr>
        <w:t>.</w:t>
      </w:r>
      <w:r>
        <w:rPr>
          <w:rFonts w:ascii="Calibri" w:hAnsi="Calibri"/>
          <w:sz w:val="32"/>
        </w:rPr>
        <w:t>edu</w:t>
      </w:r>
    </w:p>
    <w:p w:rsidR="00003CFA" w:rsidRDefault="00003CFA"/>
    <w:p w:rsidR="00003CFA" w:rsidRDefault="00F17E65">
      <w:r>
        <w:rPr>
          <w:rFonts w:ascii="Calibri" w:hAnsi="Calibri"/>
          <w:sz w:val="24"/>
        </w:rPr>
        <w:t>In an era where headlines tout the accomplishments of the privileged few, there lies a vast, untold narrative of ordinary individuals making extraordinary contributions to society</w:t>
      </w:r>
      <w:r w:rsidR="002D21AE">
        <w:rPr>
          <w:rFonts w:ascii="Calibri" w:hAnsi="Calibri"/>
          <w:sz w:val="24"/>
        </w:rPr>
        <w:t>.</w:t>
      </w:r>
      <w:r>
        <w:rPr>
          <w:rFonts w:ascii="Calibri" w:hAnsi="Calibri"/>
          <w:sz w:val="24"/>
        </w:rPr>
        <w:t xml:space="preserve"> These are the unsung heroes whose unwavering dedication, unwavering resilience, and selfless acts paint a vibrant tapestry of everyday heroism</w:t>
      </w:r>
      <w:r w:rsidR="002D21AE">
        <w:rPr>
          <w:rFonts w:ascii="Calibri" w:hAnsi="Calibri"/>
          <w:sz w:val="24"/>
        </w:rPr>
        <w:t>.</w:t>
      </w:r>
      <w:r>
        <w:rPr>
          <w:rFonts w:ascii="Calibri" w:hAnsi="Calibri"/>
          <w:sz w:val="24"/>
        </w:rPr>
        <w:t xml:space="preserve"> They walk among us, often unseen and unheralded, yet their impact ripples through communities, inspiring positive change and leaving an indelible mark on the world</w:t>
      </w:r>
      <w:r w:rsidR="002D21AE">
        <w:rPr>
          <w:rFonts w:ascii="Calibri" w:hAnsi="Calibri"/>
          <w:sz w:val="24"/>
        </w:rPr>
        <w:t>.</w:t>
      </w:r>
      <w:r>
        <w:rPr>
          <w:rFonts w:ascii="Calibri" w:hAnsi="Calibri"/>
          <w:sz w:val="24"/>
        </w:rPr>
        <w:br/>
      </w:r>
      <w:r>
        <w:rPr>
          <w:rFonts w:ascii="Calibri" w:hAnsi="Calibri"/>
          <w:sz w:val="24"/>
        </w:rPr>
        <w:br/>
        <w:t>These unsung heroes come from all walks of life - they are teachers who nurture young minds, healthcare workers who tirelessly care for the sick, social workers who champion the marginalized, firefighters who brave danger to protect lives, and volunteers who give their time and energy to make their communities better</w:t>
      </w:r>
      <w:r w:rsidR="002D21AE">
        <w:rPr>
          <w:rFonts w:ascii="Calibri" w:hAnsi="Calibri"/>
          <w:sz w:val="24"/>
        </w:rPr>
        <w:t>.</w:t>
      </w:r>
      <w:r>
        <w:rPr>
          <w:rFonts w:ascii="Calibri" w:hAnsi="Calibri"/>
          <w:sz w:val="24"/>
        </w:rPr>
        <w:t xml:space="preserve"> They are the unsung heroes who labor behind the scenes, quietly and consistently making a difference</w:t>
      </w:r>
      <w:r w:rsidR="002D21AE">
        <w:rPr>
          <w:rFonts w:ascii="Calibri" w:hAnsi="Calibri"/>
          <w:sz w:val="24"/>
        </w:rPr>
        <w:t>.</w:t>
      </w:r>
      <w:r>
        <w:rPr>
          <w:rFonts w:ascii="Calibri" w:hAnsi="Calibri"/>
          <w:sz w:val="24"/>
        </w:rPr>
        <w:br/>
      </w:r>
      <w:r>
        <w:rPr>
          <w:rFonts w:ascii="Calibri" w:hAnsi="Calibri"/>
          <w:sz w:val="24"/>
        </w:rPr>
        <w:br/>
        <w:t>Their stories are often overlooked, drowned out by the clamor of the sensational</w:t>
      </w:r>
      <w:r w:rsidR="002D21AE">
        <w:rPr>
          <w:rFonts w:ascii="Calibri" w:hAnsi="Calibri"/>
          <w:sz w:val="24"/>
        </w:rPr>
        <w:t>.</w:t>
      </w:r>
      <w:r>
        <w:rPr>
          <w:rFonts w:ascii="Calibri" w:hAnsi="Calibri"/>
          <w:sz w:val="24"/>
        </w:rPr>
        <w:t xml:space="preserve"> Yet, their contributions are the backbone of a just and compassionate society</w:t>
      </w:r>
      <w:r w:rsidR="002D21AE">
        <w:rPr>
          <w:rFonts w:ascii="Calibri" w:hAnsi="Calibri"/>
          <w:sz w:val="24"/>
        </w:rPr>
        <w:t>.</w:t>
      </w:r>
      <w:r>
        <w:rPr>
          <w:rFonts w:ascii="Calibri" w:hAnsi="Calibri"/>
          <w:sz w:val="24"/>
        </w:rPr>
        <w:t xml:space="preserve"> They are the ones who hold the fabric of our communities together, strengthening our collective spirit and reminding us of the power of human connection</w:t>
      </w:r>
      <w:r w:rsidR="002D21AE">
        <w:rPr>
          <w:rFonts w:ascii="Calibri" w:hAnsi="Calibri"/>
          <w:sz w:val="24"/>
        </w:rPr>
        <w:t>.</w:t>
      </w:r>
      <w:r>
        <w:rPr>
          <w:rFonts w:ascii="Calibri" w:hAnsi="Calibri"/>
          <w:sz w:val="24"/>
        </w:rPr>
        <w:t xml:space="preserve"> Theirs is a silent symphony of service, resonating with profound impact</w:t>
      </w:r>
      <w:r w:rsidR="002D21AE">
        <w:rPr>
          <w:rFonts w:ascii="Calibri" w:hAnsi="Calibri"/>
          <w:sz w:val="24"/>
        </w:rPr>
        <w:t>.</w:t>
      </w:r>
    </w:p>
    <w:p w:rsidR="00003CFA" w:rsidRDefault="00F17E65">
      <w:r>
        <w:rPr>
          <w:rFonts w:ascii="Calibri" w:hAnsi="Calibri"/>
          <w:sz w:val="28"/>
        </w:rPr>
        <w:t>Summary</w:t>
      </w:r>
    </w:p>
    <w:p w:rsidR="00003CFA" w:rsidRDefault="00F17E65">
      <w:r>
        <w:rPr>
          <w:rFonts w:ascii="Calibri" w:hAnsi="Calibri"/>
        </w:rPr>
        <w:t>In the realm of unsung heroes, we witness the extraordinary embedded within the ordinary</w:t>
      </w:r>
      <w:r w:rsidR="002D21AE">
        <w:rPr>
          <w:rFonts w:ascii="Calibri" w:hAnsi="Calibri"/>
        </w:rPr>
        <w:t>.</w:t>
      </w:r>
      <w:r>
        <w:rPr>
          <w:rFonts w:ascii="Calibri" w:hAnsi="Calibri"/>
        </w:rPr>
        <w:t xml:space="preserve"> They are the teachers, healthcare workers, social workers, firefighters, and volunteers who tirelessly contribute to society</w:t>
      </w:r>
      <w:r w:rsidR="002D21AE">
        <w:rPr>
          <w:rFonts w:ascii="Calibri" w:hAnsi="Calibri"/>
        </w:rPr>
        <w:t>.</w:t>
      </w:r>
      <w:r>
        <w:rPr>
          <w:rFonts w:ascii="Calibri" w:hAnsi="Calibri"/>
        </w:rPr>
        <w:t xml:space="preserve"> Their dedication, resilience, and selflessness weave a tapestry of positive change, often unnoticed yet deeply impactful</w:t>
      </w:r>
      <w:r w:rsidR="002D21AE">
        <w:rPr>
          <w:rFonts w:ascii="Calibri" w:hAnsi="Calibri"/>
        </w:rPr>
        <w:t>.</w:t>
      </w:r>
      <w:r>
        <w:rPr>
          <w:rFonts w:ascii="Calibri" w:hAnsi="Calibri"/>
        </w:rPr>
        <w:t xml:space="preserve"> They stand as reminders of the inherent capacity for goodness and the power of collective action</w:t>
      </w:r>
      <w:r w:rsidR="002D21AE">
        <w:rPr>
          <w:rFonts w:ascii="Calibri" w:hAnsi="Calibri"/>
        </w:rPr>
        <w:t>.</w:t>
      </w:r>
      <w:r>
        <w:rPr>
          <w:rFonts w:ascii="Calibri" w:hAnsi="Calibri"/>
        </w:rPr>
        <w:t xml:space="preserve"> Their stories, though often untold, are a testament to the resilience of the human spirit and the transformative potential of ordinary people doing extraordinary things</w:t>
      </w:r>
      <w:r w:rsidR="002D21AE">
        <w:rPr>
          <w:rFonts w:ascii="Calibri" w:hAnsi="Calibri"/>
        </w:rPr>
        <w:t>.</w:t>
      </w:r>
    </w:p>
    <w:sectPr w:rsidR="00003C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508289">
    <w:abstractNumId w:val="8"/>
  </w:num>
  <w:num w:numId="2" w16cid:durableId="444085422">
    <w:abstractNumId w:val="6"/>
  </w:num>
  <w:num w:numId="3" w16cid:durableId="1845167559">
    <w:abstractNumId w:val="5"/>
  </w:num>
  <w:num w:numId="4" w16cid:durableId="208036251">
    <w:abstractNumId w:val="4"/>
  </w:num>
  <w:num w:numId="5" w16cid:durableId="201327956">
    <w:abstractNumId w:val="7"/>
  </w:num>
  <w:num w:numId="6" w16cid:durableId="2094664102">
    <w:abstractNumId w:val="3"/>
  </w:num>
  <w:num w:numId="7" w16cid:durableId="357202706">
    <w:abstractNumId w:val="2"/>
  </w:num>
  <w:num w:numId="8" w16cid:durableId="1702245346">
    <w:abstractNumId w:val="1"/>
  </w:num>
  <w:num w:numId="9" w16cid:durableId="186721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CFA"/>
    <w:rsid w:val="00034616"/>
    <w:rsid w:val="0006063C"/>
    <w:rsid w:val="0015074B"/>
    <w:rsid w:val="0029639D"/>
    <w:rsid w:val="002D21AE"/>
    <w:rsid w:val="00326F90"/>
    <w:rsid w:val="00AA1D8D"/>
    <w:rsid w:val="00B47730"/>
    <w:rsid w:val="00CB0664"/>
    <w:rsid w:val="00F17E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