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743" w:rsidRDefault="00703B73">
      <w:pPr>
        <w:jc w:val="center"/>
      </w:pPr>
      <w:r>
        <w:rPr>
          <w:rFonts w:ascii="Calibri" w:hAnsi="Calibri"/>
          <w:sz w:val="44"/>
        </w:rPr>
        <w:t>Rhythms of the Cosmos: A Celestial Dance</w:t>
      </w:r>
    </w:p>
    <w:p w:rsidR="00137743" w:rsidRDefault="00703B73">
      <w:pPr>
        <w:pStyle w:val="NoSpacing"/>
        <w:jc w:val="center"/>
      </w:pPr>
      <w:r>
        <w:rPr>
          <w:rFonts w:ascii="Calibri" w:hAnsi="Calibri"/>
          <w:sz w:val="36"/>
        </w:rPr>
        <w:t>Alexus Morgan</w:t>
      </w:r>
    </w:p>
    <w:p w:rsidR="00137743" w:rsidRDefault="00703B73">
      <w:pPr>
        <w:jc w:val="center"/>
      </w:pPr>
      <w:r>
        <w:rPr>
          <w:rFonts w:ascii="Calibri" w:hAnsi="Calibri"/>
          <w:sz w:val="32"/>
        </w:rPr>
        <w:t>alexus</w:t>
      </w:r>
      <w:r w:rsidR="008B7E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morgan@space-observatory</w:t>
      </w:r>
      <w:r w:rsidR="008B7E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37743" w:rsidRDefault="00137743"/>
    <w:p w:rsidR="00137743" w:rsidRDefault="00703B73">
      <w:r>
        <w:rPr>
          <w:rFonts w:ascii="Calibri" w:hAnsi="Calibri"/>
          <w:sz w:val="24"/>
        </w:rPr>
        <w:t>In the vast expanse of the cosmos, a silent symphony of cosmic movement takes place - a celestial dance that captivates scientists and poets alike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rhythms of the cosmos, expressed through the harmonious interactions of celestial bodies, reveal intricate patterns and mysteries beyond our earthly realm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explores the captivating allure of these celestial rhythms, their scientific significance, and the profound impact they have on our understanding of the universe and our place within it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as we embark on a journey through the rhythmic motions of the stars, planets, and galaxies, where celestial bodies sway to the beat of gravity's symphony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Each celestial body, from the smallest asteroid to the grandest galaxy, possesses its unique rhythm, contributing to the intricate choreography of the cosmos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steady rotation of Earth on its axis gives us the familiar rhythm of day and night, while its elliptical orbit around the Sun governs the cyclical seasons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a grander scale, the rhythmic dance of planets within our solar system follows predictable patterns, dictated by the gravitational pull of the Sun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rhythms are not merely aesthetic performances; they are fundamental to our existence and shape the conditions necessary for life on Earth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waxing and waning of the Moon governs tides, influencing marine ecosystems and coastal communities, while the cycles of the stars guide ancient mariners and modern astronomers alike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our solar system, galaxies perform their graceful pirouettes, waltzing in spiral formations and elliptical embraces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cosmic dance is not limited to individual entities; it extends to the interactions and fluctuations of cosmic structures across vast distances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Supermassive black holes anchor the hearts of galaxies, influencing the movement of stars and gas, while the rhythmic expansion and contraction of the universe itself presents a broader cosmic rhythm</w:t>
      </w:r>
      <w:r w:rsidR="008B7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Astronomers meticulously study these rhythms, seeking to unravel the secrets of the cosmos, decipher the origins of the universe, and potentially glimpse its ultimate fate</w:t>
      </w:r>
      <w:r w:rsidR="008B7E5D">
        <w:rPr>
          <w:rFonts w:ascii="Calibri" w:hAnsi="Calibri"/>
          <w:sz w:val="24"/>
        </w:rPr>
        <w:t>.</w:t>
      </w:r>
    </w:p>
    <w:p w:rsidR="00137743" w:rsidRDefault="00703B73">
      <w:r>
        <w:rPr>
          <w:rFonts w:ascii="Calibri" w:hAnsi="Calibri"/>
          <w:sz w:val="28"/>
        </w:rPr>
        <w:t>Summary</w:t>
      </w:r>
    </w:p>
    <w:p w:rsidR="00137743" w:rsidRDefault="00703B73">
      <w:r>
        <w:rPr>
          <w:rFonts w:ascii="Calibri" w:hAnsi="Calibri"/>
        </w:rPr>
        <w:lastRenderedPageBreak/>
        <w:t>The celestial dance of the cosmos is a magnificent spectacle, a tapestry of rhythmic movements interwoven with scientific significance and existential intrigue</w:t>
      </w:r>
      <w:r w:rsidR="008B7E5D">
        <w:rPr>
          <w:rFonts w:ascii="Calibri" w:hAnsi="Calibri"/>
        </w:rPr>
        <w:t>.</w:t>
      </w:r>
      <w:r>
        <w:rPr>
          <w:rFonts w:ascii="Calibri" w:hAnsi="Calibri"/>
        </w:rPr>
        <w:t xml:space="preserve"> From the rotations of planets to the grand waltzes of galaxies, each celestial body contributes to the cosmic symphony</w:t>
      </w:r>
      <w:r w:rsidR="008B7E5D">
        <w:rPr>
          <w:rFonts w:ascii="Calibri" w:hAnsi="Calibri"/>
        </w:rPr>
        <w:t>.</w:t>
      </w:r>
      <w:r>
        <w:rPr>
          <w:rFonts w:ascii="Calibri" w:hAnsi="Calibri"/>
        </w:rPr>
        <w:t xml:space="preserve"> These rhythms dictate life on Earth, guide ancient mariners and modern astronomers, and pose profound questions about the origins and fate of the universe</w:t>
      </w:r>
      <w:r w:rsidR="008B7E5D">
        <w:rPr>
          <w:rFonts w:ascii="Calibri" w:hAnsi="Calibri"/>
        </w:rPr>
        <w:t>.</w:t>
      </w:r>
      <w:r>
        <w:rPr>
          <w:rFonts w:ascii="Calibri" w:hAnsi="Calibri"/>
        </w:rPr>
        <w:t xml:space="preserve"> The study of these celestial rhythms deepens our understanding of our place in the cosmos and inspires us with a sense of awe and wonder at the intricate beauty of the universe</w:t>
      </w:r>
      <w:r w:rsidR="008B7E5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vast expanse beyond our planet, the rhythmic dance of the cosmos beckons us to unravel its mysteries and appreciate the profound interconnectedness of all things</w:t>
      </w:r>
      <w:r w:rsidR="008B7E5D">
        <w:rPr>
          <w:rFonts w:ascii="Calibri" w:hAnsi="Calibri"/>
        </w:rPr>
        <w:t>.</w:t>
      </w:r>
    </w:p>
    <w:sectPr w:rsidR="00137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300316">
    <w:abstractNumId w:val="8"/>
  </w:num>
  <w:num w:numId="2" w16cid:durableId="34432995">
    <w:abstractNumId w:val="6"/>
  </w:num>
  <w:num w:numId="3" w16cid:durableId="1783763493">
    <w:abstractNumId w:val="5"/>
  </w:num>
  <w:num w:numId="4" w16cid:durableId="966738464">
    <w:abstractNumId w:val="4"/>
  </w:num>
  <w:num w:numId="5" w16cid:durableId="635183151">
    <w:abstractNumId w:val="7"/>
  </w:num>
  <w:num w:numId="6" w16cid:durableId="1851720651">
    <w:abstractNumId w:val="3"/>
  </w:num>
  <w:num w:numId="7" w16cid:durableId="148525296">
    <w:abstractNumId w:val="2"/>
  </w:num>
  <w:num w:numId="8" w16cid:durableId="1608076264">
    <w:abstractNumId w:val="1"/>
  </w:num>
  <w:num w:numId="9" w16cid:durableId="142923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743"/>
    <w:rsid w:val="0015074B"/>
    <w:rsid w:val="0029639D"/>
    <w:rsid w:val="00326F90"/>
    <w:rsid w:val="00703B73"/>
    <w:rsid w:val="008B7E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