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051" w:rsidRDefault="006479EC">
      <w:pPr>
        <w:jc w:val="center"/>
      </w:pPr>
      <w:r>
        <w:rPr>
          <w:rFonts w:ascii="Calibri" w:hAnsi="Calibri"/>
          <w:sz w:val="44"/>
        </w:rPr>
        <w:t>Illuminating the Cosmos: Unraveling Celestial Mysteries</w:t>
      </w:r>
    </w:p>
    <w:p w:rsidR="00126051" w:rsidRDefault="006479E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D261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Anya Kuznetsova</w:t>
      </w:r>
    </w:p>
    <w:p w:rsidR="00126051" w:rsidRDefault="006479EC">
      <w:pPr>
        <w:jc w:val="center"/>
      </w:pPr>
      <w:r>
        <w:rPr>
          <w:rFonts w:ascii="Calibri" w:hAnsi="Calibri"/>
          <w:sz w:val="32"/>
        </w:rPr>
        <w:t>anya</w:t>
      </w:r>
      <w:r w:rsidR="000D261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kuznetsova@luminaryinstitute</w:t>
      </w:r>
      <w:r w:rsidR="000D261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126051" w:rsidRDefault="00126051"/>
    <w:p w:rsidR="00126051" w:rsidRDefault="006479EC">
      <w:r>
        <w:rPr>
          <w:rFonts w:ascii="Calibri" w:hAnsi="Calibri"/>
          <w:sz w:val="24"/>
        </w:rPr>
        <w:t>As humanity gazes upon the boundless expanse of the night sky, an inherent curiosity compels us to seek answers to age-old questions about the cosmos</w:t>
      </w:r>
      <w:r w:rsidR="000D26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vast celestial tapestry, we find both wonder and awe, an intricate dance of stars, planets, galaxies, and cosmic phenomena</w:t>
      </w:r>
      <w:r w:rsidR="000D26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to understand these celestial mysteries has propelled scientific exploration, igniting a profound sense of discovery and revealing the interconnectedness of our universe</w:t>
      </w:r>
      <w:r w:rsidR="000D26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earliest civilizations, humans have sought meaning in celestial bodies, weaving stories and myths to explain their movements and cycles</w:t>
      </w:r>
      <w:r w:rsidR="000D26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primal fascination has birthed a myriad of fields and disciplines, including astronomy, cosmology, and astrophysics</w:t>
      </w:r>
      <w:r w:rsidR="000D26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observation, experimentation, and theoretical modeling, scientists have uncovered astonishing truths about the universe's origins, its composition, and its ever-changing nature</w:t>
      </w:r>
      <w:r w:rsidR="000D26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journey to unravel the cosmos has been a collaborative effort, transcending national boundaries and uniting scientists from diverse cultures</w:t>
      </w:r>
      <w:r w:rsidR="000D26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Telescopes, satellites, and space missions have extended our reach, allowing us to peer deeper into the universe and glimpse phenomena that were once unimaginable</w:t>
      </w:r>
      <w:r w:rsidR="000D26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advancements have initiated a paradigm shift in our understanding of the cosmos, revolutionizing our perceptions of space, time, and the fundamental laws that govern the universe</w:t>
      </w:r>
      <w:r w:rsidR="000D2613">
        <w:rPr>
          <w:rFonts w:ascii="Calibri" w:hAnsi="Calibri"/>
          <w:sz w:val="24"/>
        </w:rPr>
        <w:t>.</w:t>
      </w:r>
    </w:p>
    <w:p w:rsidR="00126051" w:rsidRDefault="006479EC">
      <w:r>
        <w:rPr>
          <w:rFonts w:ascii="Calibri" w:hAnsi="Calibri"/>
          <w:sz w:val="28"/>
        </w:rPr>
        <w:t>Summary</w:t>
      </w:r>
    </w:p>
    <w:p w:rsidR="00126051" w:rsidRDefault="006479EC">
      <w:r>
        <w:rPr>
          <w:rFonts w:ascii="Calibri" w:hAnsi="Calibri"/>
        </w:rPr>
        <w:t>Our exploration of the cosmos has illuminated our understanding of the universe's vastness and intricacy</w:t>
      </w:r>
      <w:r w:rsidR="000D2613">
        <w:rPr>
          <w:rFonts w:ascii="Calibri" w:hAnsi="Calibri"/>
        </w:rPr>
        <w:t>.</w:t>
      </w:r>
      <w:r>
        <w:rPr>
          <w:rFonts w:ascii="Calibri" w:hAnsi="Calibri"/>
        </w:rPr>
        <w:t xml:space="preserve"> We have charted star systems, discovered planets beyond our solar system, and gained insights into black holes, nebulae, and the fundamental forces that shape reality</w:t>
      </w:r>
      <w:r w:rsidR="000D2613">
        <w:rPr>
          <w:rFonts w:ascii="Calibri" w:hAnsi="Calibri"/>
        </w:rPr>
        <w:t>.</w:t>
      </w:r>
      <w:r>
        <w:rPr>
          <w:rFonts w:ascii="Calibri" w:hAnsi="Calibri"/>
        </w:rPr>
        <w:t xml:space="preserve"> Yet, the universe remains an enigma, its mysteries far exceeding our current knowledge</w:t>
      </w:r>
      <w:r w:rsidR="000D2613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our celestial quest, the universe stands as a constant reminder of our insatiable curiosity and our innate desire to unravel the grandest mysteries of existence</w:t>
      </w:r>
      <w:r w:rsidR="000D2613">
        <w:rPr>
          <w:rFonts w:ascii="Calibri" w:hAnsi="Calibri"/>
        </w:rPr>
        <w:t>.</w:t>
      </w:r>
    </w:p>
    <w:sectPr w:rsidR="001260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922107">
    <w:abstractNumId w:val="8"/>
  </w:num>
  <w:num w:numId="2" w16cid:durableId="1756583940">
    <w:abstractNumId w:val="6"/>
  </w:num>
  <w:num w:numId="3" w16cid:durableId="1281496395">
    <w:abstractNumId w:val="5"/>
  </w:num>
  <w:num w:numId="4" w16cid:durableId="284116821">
    <w:abstractNumId w:val="4"/>
  </w:num>
  <w:num w:numId="5" w16cid:durableId="643656048">
    <w:abstractNumId w:val="7"/>
  </w:num>
  <w:num w:numId="6" w16cid:durableId="1215238551">
    <w:abstractNumId w:val="3"/>
  </w:num>
  <w:num w:numId="7" w16cid:durableId="2118602132">
    <w:abstractNumId w:val="2"/>
  </w:num>
  <w:num w:numId="8" w16cid:durableId="1682928343">
    <w:abstractNumId w:val="1"/>
  </w:num>
  <w:num w:numId="9" w16cid:durableId="124861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613"/>
    <w:rsid w:val="00126051"/>
    <w:rsid w:val="0015074B"/>
    <w:rsid w:val="0029639D"/>
    <w:rsid w:val="00326F90"/>
    <w:rsid w:val="006479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