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5EA" w:rsidRDefault="00BB512D">
      <w:pPr>
        <w:jc w:val="center"/>
      </w:pPr>
      <w:r>
        <w:rPr>
          <w:rFonts w:ascii="Calibri" w:hAnsi="Calibri"/>
          <w:sz w:val="44"/>
        </w:rPr>
        <w:t>The Enigma of Dark Matter</w:t>
      </w:r>
    </w:p>
    <w:p w:rsidR="00A245EA" w:rsidRDefault="00BB512D">
      <w:pPr>
        <w:pStyle w:val="NoSpacing"/>
        <w:jc w:val="center"/>
      </w:pPr>
      <w:r>
        <w:rPr>
          <w:rFonts w:ascii="Calibri" w:hAnsi="Calibri"/>
          <w:sz w:val="36"/>
        </w:rPr>
        <w:t>Ethan Siegel</w:t>
      </w:r>
    </w:p>
    <w:p w:rsidR="00A245EA" w:rsidRDefault="00BB512D">
      <w:pPr>
        <w:jc w:val="center"/>
      </w:pPr>
      <w:r>
        <w:rPr>
          <w:rFonts w:ascii="Calibri" w:hAnsi="Calibri"/>
          <w:sz w:val="32"/>
        </w:rPr>
        <w:t>ethan</w:t>
      </w:r>
      <w:r w:rsidR="000A639E">
        <w:rPr>
          <w:rFonts w:ascii="Calibri" w:hAnsi="Calibri"/>
          <w:sz w:val="32"/>
        </w:rPr>
        <w:t>.</w:t>
      </w:r>
      <w:r>
        <w:rPr>
          <w:rFonts w:ascii="Calibri" w:hAnsi="Calibri"/>
          <w:sz w:val="32"/>
        </w:rPr>
        <w:t>siegel@gmail</w:t>
      </w:r>
      <w:r w:rsidR="000A639E">
        <w:rPr>
          <w:rFonts w:ascii="Calibri" w:hAnsi="Calibri"/>
          <w:sz w:val="32"/>
        </w:rPr>
        <w:t>.</w:t>
      </w:r>
      <w:r>
        <w:rPr>
          <w:rFonts w:ascii="Calibri" w:hAnsi="Calibri"/>
          <w:sz w:val="32"/>
        </w:rPr>
        <w:t>com</w:t>
      </w:r>
    </w:p>
    <w:p w:rsidR="00A245EA" w:rsidRDefault="00A245EA"/>
    <w:p w:rsidR="00A245EA" w:rsidRDefault="00BB512D">
      <w:r>
        <w:rPr>
          <w:rFonts w:ascii="Calibri" w:hAnsi="Calibri"/>
          <w:sz w:val="24"/>
        </w:rPr>
        <w:t>For centuries, humanity has sought to understand the composition of the universe</w:t>
      </w:r>
      <w:r w:rsidR="000A639E">
        <w:rPr>
          <w:rFonts w:ascii="Calibri" w:hAnsi="Calibri"/>
          <w:sz w:val="24"/>
        </w:rPr>
        <w:t>.</w:t>
      </w:r>
      <w:r>
        <w:rPr>
          <w:rFonts w:ascii="Calibri" w:hAnsi="Calibri"/>
          <w:sz w:val="24"/>
        </w:rPr>
        <w:t xml:space="preserve"> In this intricate cosmic tapestry, approximately 68% is dominated by a mysterious substance known as dark energy, while a mere 5% consists of ordinary matter, the familiar atoms that make up everything we see and touch</w:t>
      </w:r>
      <w:r w:rsidR="000A639E">
        <w:rPr>
          <w:rFonts w:ascii="Calibri" w:hAnsi="Calibri"/>
          <w:sz w:val="24"/>
        </w:rPr>
        <w:t>.</w:t>
      </w:r>
      <w:r>
        <w:rPr>
          <w:rFonts w:ascii="Calibri" w:hAnsi="Calibri"/>
          <w:sz w:val="24"/>
        </w:rPr>
        <w:t xml:space="preserve"> This leaves a perplexing 27% unaccounted for, a void filled with an enigmatic substance we know little about: dark matter</w:t>
      </w:r>
      <w:r w:rsidR="000A639E">
        <w:rPr>
          <w:rFonts w:ascii="Calibri" w:hAnsi="Calibri"/>
          <w:sz w:val="24"/>
        </w:rPr>
        <w:t>.</w:t>
      </w:r>
      <w:r>
        <w:rPr>
          <w:rFonts w:ascii="Calibri" w:hAnsi="Calibri"/>
          <w:sz w:val="24"/>
        </w:rPr>
        <w:t xml:space="preserve"> Like a phantom, dark matter does not interact with light or electromagnetic radiation, rendering it invisible to direct observation</w:t>
      </w:r>
      <w:r w:rsidR="000A639E">
        <w:rPr>
          <w:rFonts w:ascii="Calibri" w:hAnsi="Calibri"/>
          <w:sz w:val="24"/>
        </w:rPr>
        <w:t>.</w:t>
      </w:r>
      <w:r>
        <w:rPr>
          <w:rFonts w:ascii="Calibri" w:hAnsi="Calibri"/>
          <w:sz w:val="24"/>
        </w:rPr>
        <w:t xml:space="preserve"> Yet, its presence is felt gravitationally, influencing the motions of stars and galaxies</w:t>
      </w:r>
      <w:r w:rsidR="000A639E">
        <w:rPr>
          <w:rFonts w:ascii="Calibri" w:hAnsi="Calibri"/>
          <w:sz w:val="24"/>
        </w:rPr>
        <w:t>.</w:t>
      </w:r>
      <w:r>
        <w:rPr>
          <w:rFonts w:ascii="Calibri" w:hAnsi="Calibri"/>
          <w:sz w:val="24"/>
        </w:rPr>
        <w:t xml:space="preserve"> Its existence challenges our understanding of physics, pushing us to the forefront of scientific exploration to unravel its secrets</w:t>
      </w:r>
      <w:r w:rsidR="000A639E">
        <w:rPr>
          <w:rFonts w:ascii="Calibri" w:hAnsi="Calibri"/>
          <w:sz w:val="24"/>
        </w:rPr>
        <w:t>.</w:t>
      </w:r>
      <w:r>
        <w:rPr>
          <w:rFonts w:ascii="Calibri" w:hAnsi="Calibri"/>
          <w:sz w:val="24"/>
        </w:rPr>
        <w:br/>
      </w:r>
      <w:r>
        <w:rPr>
          <w:rFonts w:ascii="Calibri" w:hAnsi="Calibri"/>
          <w:sz w:val="24"/>
        </w:rPr>
        <w:br/>
        <w:t>Astronomy and astrophysics play a pivotal role in deciphering the nature of dark matter</w:t>
      </w:r>
      <w:r w:rsidR="000A639E">
        <w:rPr>
          <w:rFonts w:ascii="Calibri" w:hAnsi="Calibri"/>
          <w:sz w:val="24"/>
        </w:rPr>
        <w:t>.</w:t>
      </w:r>
      <w:r>
        <w:rPr>
          <w:rFonts w:ascii="Calibri" w:hAnsi="Calibri"/>
          <w:sz w:val="24"/>
        </w:rPr>
        <w:t xml:space="preserve"> Through painstaking observations of galaxy clusters, gravitational lensing, and cosmic microwave background radiation, scientists piece together clues about dark matter's properties</w:t>
      </w:r>
      <w:r w:rsidR="000A639E">
        <w:rPr>
          <w:rFonts w:ascii="Calibri" w:hAnsi="Calibri"/>
          <w:sz w:val="24"/>
        </w:rPr>
        <w:t>.</w:t>
      </w:r>
      <w:r>
        <w:rPr>
          <w:rFonts w:ascii="Calibri" w:hAnsi="Calibri"/>
          <w:sz w:val="24"/>
        </w:rPr>
        <w:t xml:space="preserve"> By mapping the distribution and dynamics of galaxies, astronomers gain insights into the unseen forces shaping the universe</w:t>
      </w:r>
      <w:r w:rsidR="000A639E">
        <w:rPr>
          <w:rFonts w:ascii="Calibri" w:hAnsi="Calibri"/>
          <w:sz w:val="24"/>
        </w:rPr>
        <w:t>.</w:t>
      </w:r>
      <w:r>
        <w:rPr>
          <w:rFonts w:ascii="Calibri" w:hAnsi="Calibri"/>
          <w:sz w:val="24"/>
        </w:rPr>
        <w:t xml:space="preserve"> Experiments in particle physics and cosmology delve into the fundamental nature of dark matter, searching for new particles or modifications to existing theories that can explain its behavior</w:t>
      </w:r>
      <w:r w:rsidR="000A639E">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pursuit of understanding dark matter has profound implications for our comprehension of the universe's evolution and structure</w:t>
      </w:r>
      <w:r w:rsidR="000A639E">
        <w:rPr>
          <w:rFonts w:ascii="Calibri" w:hAnsi="Calibri"/>
          <w:sz w:val="24"/>
        </w:rPr>
        <w:t>.</w:t>
      </w:r>
      <w:r>
        <w:rPr>
          <w:rFonts w:ascii="Calibri" w:hAnsi="Calibri"/>
          <w:sz w:val="24"/>
        </w:rPr>
        <w:t xml:space="preserve"> Its existence opens up new avenues of inquiry into the formation of galaxies, the nature of gravity, and the ultimate fate of our cosmos</w:t>
      </w:r>
      <w:r w:rsidR="000A639E">
        <w:rPr>
          <w:rFonts w:ascii="Calibri" w:hAnsi="Calibri"/>
          <w:sz w:val="24"/>
        </w:rPr>
        <w:t>.</w:t>
      </w:r>
      <w:r>
        <w:rPr>
          <w:rFonts w:ascii="Calibri" w:hAnsi="Calibri"/>
          <w:sz w:val="24"/>
        </w:rPr>
        <w:t xml:space="preserve"> If dark matter is a form of weakly interacting massive particles, as some theories suggest, it could shed light on the physics beyond the Standard Model, the prevailing theory describing particle interactions</w:t>
      </w:r>
      <w:r w:rsidR="000A639E">
        <w:rPr>
          <w:rFonts w:ascii="Calibri" w:hAnsi="Calibri"/>
          <w:sz w:val="24"/>
        </w:rPr>
        <w:t>.</w:t>
      </w:r>
      <w:r>
        <w:rPr>
          <w:rFonts w:ascii="Calibri" w:hAnsi="Calibri"/>
          <w:sz w:val="24"/>
        </w:rPr>
        <w:t xml:space="preserve"> Alternatively, if dark matter arises from modifications to general relativity, it would point to a deeper level of understanding gravity itself</w:t>
      </w:r>
      <w:r w:rsidR="000A639E">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lastRenderedPageBreak/>
        <w:br/>
        <w:t>The enigma of dark matter continues to captivate and intrigue scientists across disciplines, pushing the boundaries of human knowledge and inspiring new avenues of research</w:t>
      </w:r>
      <w:r w:rsidR="000A639E">
        <w:rPr>
          <w:rFonts w:ascii="Calibri" w:hAnsi="Calibri"/>
          <w:sz w:val="24"/>
        </w:rPr>
        <w:t>.</w:t>
      </w:r>
      <w:r>
        <w:rPr>
          <w:rFonts w:ascii="Calibri" w:hAnsi="Calibri"/>
          <w:sz w:val="24"/>
        </w:rPr>
        <w:t xml:space="preserve"> As we probe deeper into the fabric of the universe, the pursuit of understanding dark matter promises to transform our perception of reality and rewrite our story of cosmic evolution</w:t>
      </w:r>
      <w:r w:rsidR="000A639E">
        <w:rPr>
          <w:rFonts w:ascii="Calibri" w:hAnsi="Calibri"/>
          <w:sz w:val="24"/>
        </w:rPr>
        <w:t>.</w:t>
      </w:r>
      <w:r>
        <w:rPr>
          <w:rFonts w:ascii="Calibri" w:hAnsi="Calibri"/>
          <w:sz w:val="24"/>
        </w:rPr>
        <w:t xml:space="preserve"> It represents a tantalizing challenge that beckons us to unlock the secrets of the unseen, to unveil the hidden architecture of our universe</w:t>
      </w:r>
      <w:r w:rsidR="000A639E">
        <w:rPr>
          <w:rFonts w:ascii="Calibri" w:hAnsi="Calibri"/>
          <w:sz w:val="24"/>
        </w:rPr>
        <w:t>.</w:t>
      </w:r>
    </w:p>
    <w:p w:rsidR="00A245EA" w:rsidRDefault="00BB512D">
      <w:r>
        <w:rPr>
          <w:rFonts w:ascii="Calibri" w:hAnsi="Calibri"/>
          <w:sz w:val="28"/>
        </w:rPr>
        <w:t>Summary</w:t>
      </w:r>
    </w:p>
    <w:p w:rsidR="00A245EA" w:rsidRDefault="00BB512D">
      <w:r>
        <w:rPr>
          <w:rFonts w:ascii="Calibri" w:hAnsi="Calibri"/>
        </w:rPr>
        <w:t>Dark matter stands as a cryptic constituent of the cosmos, comprising a substantial portion of the universe's matter content</w:t>
      </w:r>
      <w:r w:rsidR="000A639E">
        <w:rPr>
          <w:rFonts w:ascii="Calibri" w:hAnsi="Calibri"/>
        </w:rPr>
        <w:t>.</w:t>
      </w:r>
      <w:r>
        <w:rPr>
          <w:rFonts w:ascii="Calibri" w:hAnsi="Calibri"/>
        </w:rPr>
        <w:t xml:space="preserve"> Its existence poses a challenge to our current understanding of physics, prompting scientific exploration across disciplines</w:t>
      </w:r>
      <w:r w:rsidR="000A639E">
        <w:rPr>
          <w:rFonts w:ascii="Calibri" w:hAnsi="Calibri"/>
        </w:rPr>
        <w:t>.</w:t>
      </w:r>
      <w:r>
        <w:rPr>
          <w:rFonts w:ascii="Calibri" w:hAnsi="Calibri"/>
        </w:rPr>
        <w:t xml:space="preserve"> Through observations in astronomy and astrophysics, experiments in particle physics, and theoretical modeling, scientists strive to unravel the nature of dark matter, seeking answers to its composition, distribution, and its profound implications for cosmology</w:t>
      </w:r>
      <w:r w:rsidR="000A639E">
        <w:rPr>
          <w:rFonts w:ascii="Calibri" w:hAnsi="Calibri"/>
        </w:rPr>
        <w:t>.</w:t>
      </w:r>
      <w:r>
        <w:rPr>
          <w:rFonts w:ascii="Calibri" w:hAnsi="Calibri"/>
        </w:rPr>
        <w:t xml:space="preserve"> The quest to understand dark matter stands as a defining scientific endeavor of our time, holding the potential to redefine our comprehension of the cosmos and unveil the secrets of the unseen universe</w:t>
      </w:r>
      <w:r w:rsidR="000A639E">
        <w:rPr>
          <w:rFonts w:ascii="Calibri" w:hAnsi="Calibri"/>
        </w:rPr>
        <w:t>.</w:t>
      </w:r>
    </w:p>
    <w:sectPr w:rsidR="00A24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641806">
    <w:abstractNumId w:val="8"/>
  </w:num>
  <w:num w:numId="2" w16cid:durableId="1040396588">
    <w:abstractNumId w:val="6"/>
  </w:num>
  <w:num w:numId="3" w16cid:durableId="1150706373">
    <w:abstractNumId w:val="5"/>
  </w:num>
  <w:num w:numId="4" w16cid:durableId="800539470">
    <w:abstractNumId w:val="4"/>
  </w:num>
  <w:num w:numId="5" w16cid:durableId="1632402193">
    <w:abstractNumId w:val="7"/>
  </w:num>
  <w:num w:numId="6" w16cid:durableId="1761487839">
    <w:abstractNumId w:val="3"/>
  </w:num>
  <w:num w:numId="7" w16cid:durableId="1472989217">
    <w:abstractNumId w:val="2"/>
  </w:num>
  <w:num w:numId="8" w16cid:durableId="1575313651">
    <w:abstractNumId w:val="1"/>
  </w:num>
  <w:num w:numId="9" w16cid:durableId="100932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39E"/>
    <w:rsid w:val="0015074B"/>
    <w:rsid w:val="0029639D"/>
    <w:rsid w:val="00326F90"/>
    <w:rsid w:val="00A245EA"/>
    <w:rsid w:val="00AA1D8D"/>
    <w:rsid w:val="00B47730"/>
    <w:rsid w:val="00BB51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