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FF3" w:rsidRDefault="00201AF8">
      <w:pPr>
        <w:jc w:val="center"/>
      </w:pPr>
      <w:r>
        <w:rPr>
          <w:rFonts w:ascii="Calibri" w:hAnsi="Calibri"/>
          <w:sz w:val="44"/>
        </w:rPr>
        <w:t>Echoes of Cosmos: Unveiling Secrets of Space</w:t>
      </w:r>
    </w:p>
    <w:p w:rsidR="009E0FF3" w:rsidRDefault="00201AF8">
      <w:pPr>
        <w:pStyle w:val="NoSpacing"/>
        <w:jc w:val="center"/>
      </w:pPr>
      <w:r>
        <w:rPr>
          <w:rFonts w:ascii="Calibri" w:hAnsi="Calibri"/>
          <w:sz w:val="36"/>
        </w:rPr>
        <w:t>Grace Stevenson</w:t>
      </w:r>
    </w:p>
    <w:p w:rsidR="009E0FF3" w:rsidRDefault="00201AF8">
      <w:pPr>
        <w:jc w:val="center"/>
      </w:pPr>
      <w:r>
        <w:rPr>
          <w:rFonts w:ascii="Calibri" w:hAnsi="Calibri"/>
          <w:sz w:val="32"/>
        </w:rPr>
        <w:t>graciestevenson@spatiumobservatory</w:t>
      </w:r>
      <w:r w:rsidR="004A543C">
        <w:rPr>
          <w:rFonts w:ascii="Calibri" w:hAnsi="Calibri"/>
          <w:sz w:val="32"/>
        </w:rPr>
        <w:t>.</w:t>
      </w:r>
      <w:r>
        <w:rPr>
          <w:rFonts w:ascii="Calibri" w:hAnsi="Calibri"/>
          <w:sz w:val="32"/>
        </w:rPr>
        <w:t>org</w:t>
      </w:r>
    </w:p>
    <w:p w:rsidR="009E0FF3" w:rsidRDefault="009E0FF3"/>
    <w:p w:rsidR="009E0FF3" w:rsidRDefault="00201AF8">
      <w:r>
        <w:rPr>
          <w:rFonts w:ascii="Calibri" w:hAnsi="Calibri"/>
          <w:sz w:val="24"/>
        </w:rPr>
        <w:t>Beneath the vast, star-studded tapestry of the cosmos, a symphony of celestial interactions unfolds, holding profound secrets and tantalizing mysteries</w:t>
      </w:r>
      <w:r w:rsidR="004A543C">
        <w:rPr>
          <w:rFonts w:ascii="Calibri" w:hAnsi="Calibri"/>
          <w:sz w:val="24"/>
        </w:rPr>
        <w:t>.</w:t>
      </w:r>
      <w:r>
        <w:rPr>
          <w:rFonts w:ascii="Calibri" w:hAnsi="Calibri"/>
          <w:sz w:val="24"/>
        </w:rPr>
        <w:t xml:space="preserve"> We embark on a captivating voyage to traverse the uncharted realms of space, seeking to unravel the enigmas that dance within its ethereal embrace</w:t>
      </w:r>
      <w:r w:rsidR="004A543C">
        <w:rPr>
          <w:rFonts w:ascii="Calibri" w:hAnsi="Calibri"/>
          <w:sz w:val="24"/>
        </w:rPr>
        <w:t>.</w:t>
      </w:r>
      <w:r>
        <w:rPr>
          <w:rFonts w:ascii="Calibri" w:hAnsi="Calibri"/>
          <w:sz w:val="24"/>
        </w:rPr>
        <w:t xml:space="preserve"> Gazing upon glimmering planets, sweeping nebulas, and exploding stars, we embark on an odyssey of discovery, uncovering the harmonious symphony orchestrated by cosmic forces</w:t>
      </w:r>
      <w:r w:rsidR="004A543C">
        <w:rPr>
          <w:rFonts w:ascii="Calibri" w:hAnsi="Calibri"/>
          <w:sz w:val="24"/>
        </w:rPr>
        <w:t>.</w:t>
      </w:r>
      <w:r>
        <w:rPr>
          <w:rFonts w:ascii="Calibri" w:hAnsi="Calibri"/>
          <w:sz w:val="24"/>
        </w:rPr>
        <w:br/>
      </w:r>
      <w:r>
        <w:rPr>
          <w:rFonts w:ascii="Calibri" w:hAnsi="Calibri"/>
          <w:sz w:val="24"/>
        </w:rPr>
        <w:br/>
        <w:t>Our quest for celestial knowledge is a testament to humanity's enduring fascination with the vast cosmic tapestry</w:t>
      </w:r>
      <w:r w:rsidR="004A543C">
        <w:rPr>
          <w:rFonts w:ascii="Calibri" w:hAnsi="Calibri"/>
          <w:sz w:val="24"/>
        </w:rPr>
        <w:t>.</w:t>
      </w:r>
      <w:r>
        <w:rPr>
          <w:rFonts w:ascii="Calibri" w:hAnsi="Calibri"/>
          <w:sz w:val="24"/>
        </w:rPr>
        <w:t xml:space="preserve"> Through observations and experiments, we endeavor to understand the origin and evolution of the universe, unraveling the mysteries of black holes, unraveling the enigma of dark matter, and deciphering the symphony of cosmic symphonies</w:t>
      </w:r>
      <w:r w:rsidR="004A543C">
        <w:rPr>
          <w:rFonts w:ascii="Calibri" w:hAnsi="Calibri"/>
          <w:sz w:val="24"/>
        </w:rPr>
        <w:t>.</w:t>
      </w:r>
      <w:r>
        <w:rPr>
          <w:rFonts w:ascii="Calibri" w:hAnsi="Calibri"/>
          <w:sz w:val="24"/>
        </w:rPr>
        <w:t xml:space="preserve"> Armed with telescopes and satellites, we embark on audacious missions to explore distant galaxies, traverse astral pathways, and unravel the secrets of exoplanetary systems</w:t>
      </w:r>
      <w:r w:rsidR="004A543C">
        <w:rPr>
          <w:rFonts w:ascii="Calibri" w:hAnsi="Calibri"/>
          <w:sz w:val="24"/>
        </w:rPr>
        <w:t>.</w:t>
      </w:r>
      <w:r>
        <w:rPr>
          <w:rFonts w:ascii="Calibri" w:hAnsi="Calibri"/>
          <w:sz w:val="24"/>
        </w:rPr>
        <w:br/>
      </w:r>
      <w:r>
        <w:rPr>
          <w:rFonts w:ascii="Calibri" w:hAnsi="Calibri"/>
          <w:sz w:val="24"/>
        </w:rPr>
        <w:br/>
        <w:t>As we delve deeper into the void of space, we not only seek to illuminate celestial mysteries but also harness cosmic resources for the betterment of humanity</w:t>
      </w:r>
      <w:r w:rsidR="004A543C">
        <w:rPr>
          <w:rFonts w:ascii="Calibri" w:hAnsi="Calibri"/>
          <w:sz w:val="24"/>
        </w:rPr>
        <w:t>.</w:t>
      </w:r>
      <w:r>
        <w:rPr>
          <w:rFonts w:ascii="Calibri" w:hAnsi="Calibri"/>
          <w:sz w:val="24"/>
        </w:rPr>
        <w:t xml:space="preserve"> From utilizing solar energy to exploring asteroid mining, our interactions with the cosmos shape our technological advancements and influence our cultural narratives</w:t>
      </w:r>
      <w:r w:rsidR="004A543C">
        <w:rPr>
          <w:rFonts w:ascii="Calibri" w:hAnsi="Calibri"/>
          <w:sz w:val="24"/>
        </w:rPr>
        <w:t>.</w:t>
      </w:r>
      <w:r>
        <w:rPr>
          <w:rFonts w:ascii="Calibri" w:hAnsi="Calibri"/>
          <w:sz w:val="24"/>
        </w:rPr>
        <w:t xml:space="preserve"> Through collaborations and shared knowledge, the global scientific community advances our collective understanding of the universe, transcending national boundaries and fostering unity in our quest for cosmic wisdom</w:t>
      </w:r>
      <w:r w:rsidR="004A543C">
        <w:rPr>
          <w:rFonts w:ascii="Calibri" w:hAnsi="Calibri"/>
          <w:sz w:val="24"/>
        </w:rPr>
        <w:t>.</w:t>
      </w:r>
    </w:p>
    <w:p w:rsidR="009E0FF3" w:rsidRDefault="00201AF8">
      <w:r>
        <w:rPr>
          <w:rFonts w:ascii="Calibri" w:hAnsi="Calibri"/>
          <w:sz w:val="28"/>
        </w:rPr>
        <w:t>Summary</w:t>
      </w:r>
    </w:p>
    <w:p w:rsidR="009E0FF3" w:rsidRDefault="00201AF8">
      <w:r>
        <w:rPr>
          <w:rFonts w:ascii="Calibri" w:hAnsi="Calibri"/>
        </w:rPr>
        <w:t>Our journey through the vast expanse of space unveils the harmonious dance of cosmic forces, from enigmatic black holes to the intricate tapestry of galaxies</w:t>
      </w:r>
      <w:r w:rsidR="004A543C">
        <w:rPr>
          <w:rFonts w:ascii="Calibri" w:hAnsi="Calibri"/>
        </w:rPr>
        <w:t>.</w:t>
      </w:r>
      <w:r>
        <w:rPr>
          <w:rFonts w:ascii="Calibri" w:hAnsi="Calibri"/>
        </w:rPr>
        <w:t xml:space="preserve"> We uncover secrets that shape our understanding of the universe's origin, composition, and evolution</w:t>
      </w:r>
      <w:r w:rsidR="004A543C">
        <w:rPr>
          <w:rFonts w:ascii="Calibri" w:hAnsi="Calibri"/>
        </w:rPr>
        <w:t>.</w:t>
      </w:r>
      <w:r>
        <w:rPr>
          <w:rFonts w:ascii="Calibri" w:hAnsi="Calibri"/>
        </w:rPr>
        <w:t xml:space="preserve"> This exploration not only satisfies our innate curiosity but also unlocks practical applications, transforming scientific insights into technological advancements</w:t>
      </w:r>
      <w:r w:rsidR="004A543C">
        <w:rPr>
          <w:rFonts w:ascii="Calibri" w:hAnsi="Calibri"/>
        </w:rPr>
        <w:t>.</w:t>
      </w:r>
      <w:r>
        <w:rPr>
          <w:rFonts w:ascii="Calibri" w:hAnsi="Calibri"/>
        </w:rPr>
        <w:t xml:space="preserve"> Our collective quest for celestial knowledge fosters global unity and illuminates our place within the boundless grandeur of the cosmos</w:t>
      </w:r>
      <w:r w:rsidR="004A543C">
        <w:rPr>
          <w:rFonts w:ascii="Calibri" w:hAnsi="Calibri"/>
        </w:rPr>
        <w:t>.</w:t>
      </w:r>
    </w:p>
    <w:sectPr w:rsidR="009E0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637724">
    <w:abstractNumId w:val="8"/>
  </w:num>
  <w:num w:numId="2" w16cid:durableId="928192260">
    <w:abstractNumId w:val="6"/>
  </w:num>
  <w:num w:numId="3" w16cid:durableId="517931296">
    <w:abstractNumId w:val="5"/>
  </w:num>
  <w:num w:numId="4" w16cid:durableId="2024042362">
    <w:abstractNumId w:val="4"/>
  </w:num>
  <w:num w:numId="5" w16cid:durableId="114953130">
    <w:abstractNumId w:val="7"/>
  </w:num>
  <w:num w:numId="6" w16cid:durableId="2012220371">
    <w:abstractNumId w:val="3"/>
  </w:num>
  <w:num w:numId="7" w16cid:durableId="380324866">
    <w:abstractNumId w:val="2"/>
  </w:num>
  <w:num w:numId="8" w16cid:durableId="277688202">
    <w:abstractNumId w:val="1"/>
  </w:num>
  <w:num w:numId="9" w16cid:durableId="37253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AF8"/>
    <w:rsid w:val="0029639D"/>
    <w:rsid w:val="00326F90"/>
    <w:rsid w:val="004A543C"/>
    <w:rsid w:val="009E0F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