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454" w:rsidRDefault="00A53921">
      <w:pPr>
        <w:jc w:val="center"/>
      </w:pPr>
      <w:r>
        <w:rPr>
          <w:rFonts w:ascii="Calibri" w:hAnsi="Calibri"/>
          <w:sz w:val="44"/>
        </w:rPr>
        <w:t>Unraveling the Enigma of Consciousness</w:t>
      </w:r>
    </w:p>
    <w:p w:rsidR="00DD7454" w:rsidRDefault="00A53921">
      <w:pPr>
        <w:pStyle w:val="NoSpacing"/>
        <w:jc w:val="center"/>
      </w:pPr>
      <w:r>
        <w:rPr>
          <w:rFonts w:ascii="Calibri" w:hAnsi="Calibri"/>
          <w:sz w:val="36"/>
        </w:rPr>
        <w:t>Isaac Flores</w:t>
      </w:r>
    </w:p>
    <w:p w:rsidR="00DD7454" w:rsidRDefault="00A53921">
      <w:pPr>
        <w:jc w:val="center"/>
      </w:pPr>
      <w:r>
        <w:rPr>
          <w:rFonts w:ascii="Calibri" w:hAnsi="Calibri"/>
          <w:sz w:val="32"/>
        </w:rPr>
        <w:t>isaac</w:t>
      </w:r>
      <w:r w:rsidR="00ED44C5">
        <w:rPr>
          <w:rFonts w:ascii="Calibri" w:hAnsi="Calibri"/>
          <w:sz w:val="32"/>
        </w:rPr>
        <w:t>.</w:t>
      </w:r>
      <w:r>
        <w:rPr>
          <w:rFonts w:ascii="Calibri" w:hAnsi="Calibri"/>
          <w:sz w:val="32"/>
        </w:rPr>
        <w:t>flores@intellectplatform</w:t>
      </w:r>
      <w:r w:rsidR="00ED44C5">
        <w:rPr>
          <w:rFonts w:ascii="Calibri" w:hAnsi="Calibri"/>
          <w:sz w:val="32"/>
        </w:rPr>
        <w:t>.</w:t>
      </w:r>
      <w:r>
        <w:rPr>
          <w:rFonts w:ascii="Calibri" w:hAnsi="Calibri"/>
          <w:sz w:val="32"/>
        </w:rPr>
        <w:t>com</w:t>
      </w:r>
    </w:p>
    <w:p w:rsidR="00DD7454" w:rsidRDefault="00DD7454"/>
    <w:p w:rsidR="00DD7454" w:rsidRDefault="00A53921">
      <w:r>
        <w:rPr>
          <w:rFonts w:ascii="Calibri" w:hAnsi="Calibri"/>
          <w:sz w:val="24"/>
        </w:rPr>
        <w:t>The enigmatic nature of consciousness has captivated the imaginations of philosophers, scientists, and artists throughout history</w:t>
      </w:r>
      <w:r w:rsidR="00ED44C5">
        <w:rPr>
          <w:rFonts w:ascii="Calibri" w:hAnsi="Calibri"/>
          <w:sz w:val="24"/>
        </w:rPr>
        <w:t>.</w:t>
      </w:r>
      <w:r>
        <w:rPr>
          <w:rFonts w:ascii="Calibri" w:hAnsi="Calibri"/>
          <w:sz w:val="24"/>
        </w:rPr>
        <w:t xml:space="preserve"> What is it that gives rise to our subjective experiences, our feelings, thoughts, and memories? How can the physical processes that occur in our brains produce the rich inner world of our minds? These fundamental questions have eluded easy answers, making consciousness one of the most challenging and fascinating frontiers in modern science</w:t>
      </w:r>
      <w:r w:rsidR="00ED44C5">
        <w:rPr>
          <w:rFonts w:ascii="Calibri" w:hAnsi="Calibri"/>
          <w:sz w:val="24"/>
        </w:rPr>
        <w:t>.</w:t>
      </w:r>
      <w:r>
        <w:rPr>
          <w:rFonts w:ascii="Calibri" w:hAnsi="Calibri"/>
          <w:sz w:val="24"/>
        </w:rPr>
        <w:br/>
      </w:r>
      <w:r>
        <w:rPr>
          <w:rFonts w:ascii="Calibri" w:hAnsi="Calibri"/>
          <w:sz w:val="24"/>
        </w:rPr>
        <w:br/>
        <w:t>From the earliest attempts to understand consciousness, philosophers and scientists have grappled with its mysterious essence</w:t>
      </w:r>
      <w:r w:rsidR="00ED44C5">
        <w:rPr>
          <w:rFonts w:ascii="Calibri" w:hAnsi="Calibri"/>
          <w:sz w:val="24"/>
        </w:rPr>
        <w:t>.</w:t>
      </w:r>
      <w:r>
        <w:rPr>
          <w:rFonts w:ascii="Calibri" w:hAnsi="Calibri"/>
          <w:sz w:val="24"/>
        </w:rPr>
        <w:t xml:space="preserve"> The ancient Greeks proposed that consciousness was a divine gift, a spark from the gods that animated the human body</w:t>
      </w:r>
      <w:r w:rsidR="00ED44C5">
        <w:rPr>
          <w:rFonts w:ascii="Calibri" w:hAnsi="Calibri"/>
          <w:sz w:val="24"/>
        </w:rPr>
        <w:t>.</w:t>
      </w:r>
      <w:r>
        <w:rPr>
          <w:rFonts w:ascii="Calibri" w:hAnsi="Calibri"/>
          <w:sz w:val="24"/>
        </w:rPr>
        <w:t xml:space="preserve"> In more recent times, consciousness has been viewed as an emergent property of complex neural networks, a byproduct of the interactions between billions of neurons in the brain</w:t>
      </w:r>
      <w:r w:rsidR="00ED44C5">
        <w:rPr>
          <w:rFonts w:ascii="Calibri" w:hAnsi="Calibri"/>
          <w:sz w:val="24"/>
        </w:rPr>
        <w:t>.</w:t>
      </w:r>
      <w:r>
        <w:rPr>
          <w:rFonts w:ascii="Calibri" w:hAnsi="Calibri"/>
          <w:sz w:val="24"/>
        </w:rPr>
        <w:t xml:space="preserve"> Today, the study of consciousness draws upon diverse fields of inquiry, including neuroscience, psychology, philosophy, and artificial intelligence, each contributing unique perspectives to this intricate puzzle</w:t>
      </w:r>
      <w:r w:rsidR="00ED44C5">
        <w:rPr>
          <w:rFonts w:ascii="Calibri" w:hAnsi="Calibri"/>
          <w:sz w:val="24"/>
        </w:rPr>
        <w:t>.</w:t>
      </w:r>
      <w:r>
        <w:rPr>
          <w:rFonts w:ascii="Calibri" w:hAnsi="Calibri"/>
          <w:sz w:val="24"/>
        </w:rPr>
        <w:br/>
      </w:r>
      <w:r>
        <w:rPr>
          <w:rFonts w:ascii="Calibri" w:hAnsi="Calibri"/>
          <w:sz w:val="24"/>
        </w:rPr>
        <w:br/>
        <w:t>The exploration of consciousness has also been profoundly shaped by advances in technology</w:t>
      </w:r>
      <w:r w:rsidR="00ED44C5">
        <w:rPr>
          <w:rFonts w:ascii="Calibri" w:hAnsi="Calibri"/>
          <w:sz w:val="24"/>
        </w:rPr>
        <w:t>.</w:t>
      </w:r>
      <w:r>
        <w:rPr>
          <w:rFonts w:ascii="Calibri" w:hAnsi="Calibri"/>
          <w:sz w:val="24"/>
        </w:rPr>
        <w:t xml:space="preserve"> Brain imaging techniques such as functional magnetic resonance imaging (fMRI) and electroencephalography (EEG) have allowed researchers to visualize neural activity associated with different states of consciousness, including sleep, dreaming, and anesthesia</w:t>
      </w:r>
      <w:r w:rsidR="00ED44C5">
        <w:rPr>
          <w:rFonts w:ascii="Calibri" w:hAnsi="Calibri"/>
          <w:sz w:val="24"/>
        </w:rPr>
        <w:t>.</w:t>
      </w:r>
      <w:r>
        <w:rPr>
          <w:rFonts w:ascii="Calibri" w:hAnsi="Calibri"/>
          <w:sz w:val="24"/>
        </w:rPr>
        <w:t xml:space="preserve"> Computational models of consciousness, informed by these empirical findings, attempt to simulate the workings of the human mind, raising profound questions about the relationship between consciousness and computation</w:t>
      </w:r>
      <w:r w:rsidR="00ED44C5">
        <w:rPr>
          <w:rFonts w:ascii="Calibri" w:hAnsi="Calibri"/>
          <w:sz w:val="24"/>
        </w:rPr>
        <w:t>.</w:t>
      </w:r>
    </w:p>
    <w:p w:rsidR="00DD7454" w:rsidRDefault="00A53921">
      <w:r>
        <w:rPr>
          <w:rFonts w:ascii="Calibri" w:hAnsi="Calibri"/>
          <w:sz w:val="28"/>
        </w:rPr>
        <w:t>Summary</w:t>
      </w:r>
    </w:p>
    <w:p w:rsidR="00DD7454" w:rsidRDefault="00A53921">
      <w:r>
        <w:rPr>
          <w:rFonts w:ascii="Calibri" w:hAnsi="Calibri"/>
        </w:rPr>
        <w:t>The study of consciousness is a multidisciplinary endeavor that draws upon philosophy, science, and technology to unravel the enigma of our subjective experiences</w:t>
      </w:r>
      <w:r w:rsidR="00ED44C5">
        <w:rPr>
          <w:rFonts w:ascii="Calibri" w:hAnsi="Calibri"/>
        </w:rPr>
        <w:t>.</w:t>
      </w:r>
      <w:r>
        <w:rPr>
          <w:rFonts w:ascii="Calibri" w:hAnsi="Calibri"/>
        </w:rPr>
        <w:t xml:space="preserve"> By combining empirical research with theoretical insights, researchers are gaining a deeper understanding of the neural mechanisms underlying consciousness and its relationship to the physical world</w:t>
      </w:r>
      <w:r w:rsidR="00ED44C5">
        <w:rPr>
          <w:rFonts w:ascii="Calibri" w:hAnsi="Calibri"/>
        </w:rPr>
        <w:t>.</w:t>
      </w:r>
      <w:r>
        <w:rPr>
          <w:rFonts w:ascii="Calibri" w:hAnsi="Calibri"/>
        </w:rPr>
        <w:t xml:space="preserve"> While many questions remain unanswered, the progress made in this field holds the promise of illuminating one of the most profound mysteries of human existence</w:t>
      </w:r>
      <w:r w:rsidR="00ED44C5">
        <w:rPr>
          <w:rFonts w:ascii="Calibri" w:hAnsi="Calibri"/>
        </w:rPr>
        <w:t>.</w:t>
      </w:r>
    </w:p>
    <w:sectPr w:rsidR="00DD7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262839">
    <w:abstractNumId w:val="8"/>
  </w:num>
  <w:num w:numId="2" w16cid:durableId="860052357">
    <w:abstractNumId w:val="6"/>
  </w:num>
  <w:num w:numId="3" w16cid:durableId="1937903381">
    <w:abstractNumId w:val="5"/>
  </w:num>
  <w:num w:numId="4" w16cid:durableId="1654409527">
    <w:abstractNumId w:val="4"/>
  </w:num>
  <w:num w:numId="5" w16cid:durableId="1378503555">
    <w:abstractNumId w:val="7"/>
  </w:num>
  <w:num w:numId="6" w16cid:durableId="1491483611">
    <w:abstractNumId w:val="3"/>
  </w:num>
  <w:num w:numId="7" w16cid:durableId="2132505645">
    <w:abstractNumId w:val="2"/>
  </w:num>
  <w:num w:numId="8" w16cid:durableId="576982630">
    <w:abstractNumId w:val="1"/>
  </w:num>
  <w:num w:numId="9" w16cid:durableId="2885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3921"/>
    <w:rsid w:val="00AA1D8D"/>
    <w:rsid w:val="00B47730"/>
    <w:rsid w:val="00CB0664"/>
    <w:rsid w:val="00DD7454"/>
    <w:rsid w:val="00ED44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