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9D" w:rsidRDefault="000B2B79">
      <w:pPr>
        <w:jc w:val="center"/>
      </w:pPr>
      <w:r>
        <w:rPr>
          <w:rFonts w:ascii="Calibri" w:hAnsi="Calibri"/>
          <w:sz w:val="44"/>
        </w:rPr>
        <w:t>Quantum Entanglement: The Spooky Link</w:t>
      </w:r>
    </w:p>
    <w:p w:rsidR="00260E9D" w:rsidRDefault="000B2B79">
      <w:pPr>
        <w:pStyle w:val="NoSpacing"/>
        <w:jc w:val="center"/>
      </w:pPr>
      <w:r>
        <w:rPr>
          <w:rFonts w:ascii="Calibri" w:hAnsi="Calibri"/>
          <w:sz w:val="36"/>
        </w:rPr>
        <w:t>Riley Cooper</w:t>
      </w:r>
    </w:p>
    <w:p w:rsidR="00260E9D" w:rsidRDefault="000B2B79">
      <w:pPr>
        <w:jc w:val="center"/>
      </w:pPr>
      <w:r>
        <w:rPr>
          <w:rFonts w:ascii="Calibri" w:hAnsi="Calibri"/>
          <w:sz w:val="32"/>
        </w:rPr>
        <w:t>rileycooper@protonmail</w:t>
      </w:r>
      <w:r w:rsidR="00971289">
        <w:rPr>
          <w:rFonts w:ascii="Calibri" w:hAnsi="Calibri"/>
          <w:sz w:val="32"/>
        </w:rPr>
        <w:t>.</w:t>
      </w:r>
      <w:r>
        <w:rPr>
          <w:rFonts w:ascii="Calibri" w:hAnsi="Calibri"/>
          <w:sz w:val="32"/>
        </w:rPr>
        <w:t>com</w:t>
      </w:r>
    </w:p>
    <w:p w:rsidR="00260E9D" w:rsidRDefault="00260E9D"/>
    <w:p w:rsidR="00260E9D" w:rsidRDefault="000B2B79">
      <w:r>
        <w:rPr>
          <w:rFonts w:ascii="Calibri" w:hAnsi="Calibri"/>
          <w:sz w:val="24"/>
        </w:rPr>
        <w:t>In the enigmatic realm of quantum mechanics, where particles defy intuition and the boundaries of classical physics blur, lies a phenomenon known as quantum entanglement</w:t>
      </w:r>
      <w:r w:rsidR="00971289">
        <w:rPr>
          <w:rFonts w:ascii="Calibri" w:hAnsi="Calibri"/>
          <w:sz w:val="24"/>
        </w:rPr>
        <w:t>.</w:t>
      </w:r>
      <w:r>
        <w:rPr>
          <w:rFonts w:ascii="Calibri" w:hAnsi="Calibri"/>
          <w:sz w:val="24"/>
        </w:rPr>
        <w:t xml:space="preserve"> This strange and counterintuitive concept has captured the attention of scientists, philosophers, and even artists for decades, challenging our understanding of reality and the interconnectedness of the universe</w:t>
      </w:r>
      <w:r w:rsidR="00971289">
        <w:rPr>
          <w:rFonts w:ascii="Calibri" w:hAnsi="Calibri"/>
          <w:sz w:val="24"/>
        </w:rPr>
        <w:t>.</w:t>
      </w:r>
      <w:r>
        <w:rPr>
          <w:rFonts w:ascii="Calibri" w:hAnsi="Calibri"/>
          <w:sz w:val="24"/>
        </w:rPr>
        <w:t xml:space="preserve"> Entanglement, in its essence, describes the profound and perplexing correlation between particles, often referred to as qubits, across vast distances, defying the limits of space and time</w:t>
      </w:r>
      <w:r w:rsidR="00971289">
        <w:rPr>
          <w:rFonts w:ascii="Calibri" w:hAnsi="Calibri"/>
          <w:sz w:val="24"/>
        </w:rPr>
        <w:t>.</w:t>
      </w:r>
      <w:r>
        <w:rPr>
          <w:rFonts w:ascii="Calibri" w:hAnsi="Calibri"/>
          <w:sz w:val="24"/>
        </w:rPr>
        <w:br/>
      </w:r>
      <w:r>
        <w:rPr>
          <w:rFonts w:ascii="Calibri" w:hAnsi="Calibri"/>
          <w:sz w:val="24"/>
        </w:rPr>
        <w:br/>
        <w:t>In this captivating tapestry of quantum mechanics, the entanglement of particles transcends the notion of separate identities</w:t>
      </w:r>
      <w:r w:rsidR="00971289">
        <w:rPr>
          <w:rFonts w:ascii="Calibri" w:hAnsi="Calibri"/>
          <w:sz w:val="24"/>
        </w:rPr>
        <w:t>.</w:t>
      </w:r>
      <w:r>
        <w:rPr>
          <w:rFonts w:ascii="Calibri" w:hAnsi="Calibri"/>
          <w:sz w:val="24"/>
        </w:rPr>
        <w:t xml:space="preserve"> When two or more particles become entangled, their fates become intricately intertwined, sharing a common destiny regardless of the distance separating them</w:t>
      </w:r>
      <w:r w:rsidR="00971289">
        <w:rPr>
          <w:rFonts w:ascii="Calibri" w:hAnsi="Calibri"/>
          <w:sz w:val="24"/>
        </w:rPr>
        <w:t>.</w:t>
      </w:r>
      <w:r>
        <w:rPr>
          <w:rFonts w:ascii="Calibri" w:hAnsi="Calibri"/>
          <w:sz w:val="24"/>
        </w:rPr>
        <w:t xml:space="preserve"> This mysterious link between entangled particles extends beyond mere correlation; it represents a fundamental unity that defies classical explanations</w:t>
      </w:r>
      <w:r w:rsidR="00971289">
        <w:rPr>
          <w:rFonts w:ascii="Calibri" w:hAnsi="Calibri"/>
          <w:sz w:val="24"/>
        </w:rPr>
        <w:t>.</w:t>
      </w:r>
      <w:r>
        <w:rPr>
          <w:rFonts w:ascii="Calibri" w:hAnsi="Calibri"/>
          <w:sz w:val="24"/>
        </w:rPr>
        <w:t xml:space="preserve"> Measuring the state of one entangled particle instantaneously affects the state of its entangled counterpart, irrespective of the distance between them, a phenomenon that has baffled scientists and ignited discussions about the nature of reality itself</w:t>
      </w:r>
      <w:r w:rsidR="00971289">
        <w:rPr>
          <w:rFonts w:ascii="Calibri" w:hAnsi="Calibri"/>
          <w:sz w:val="24"/>
        </w:rPr>
        <w:t>.</w:t>
      </w:r>
      <w:r>
        <w:rPr>
          <w:rFonts w:ascii="Calibri" w:hAnsi="Calibri"/>
          <w:sz w:val="24"/>
        </w:rPr>
        <w:br/>
      </w:r>
      <w:r>
        <w:rPr>
          <w:rFonts w:ascii="Calibri" w:hAnsi="Calibri"/>
          <w:sz w:val="24"/>
        </w:rPr>
        <w:br/>
        <w:t>The profound implications of quantum entanglement have spurred groundbreaking advancements in various fields, including cryptography, computing, and quantum teleportation</w:t>
      </w:r>
      <w:r w:rsidR="00971289">
        <w:rPr>
          <w:rFonts w:ascii="Calibri" w:hAnsi="Calibri"/>
          <w:sz w:val="24"/>
        </w:rPr>
        <w:t>.</w:t>
      </w:r>
      <w:r>
        <w:rPr>
          <w:rFonts w:ascii="Calibri" w:hAnsi="Calibri"/>
          <w:sz w:val="24"/>
        </w:rPr>
        <w:t xml:space="preserve"> In the realm of cryptography, entanglement offers the promise of unbreakable codes, providing an unprecedented level of security for data transmission</w:t>
      </w:r>
      <w:r w:rsidR="00971289">
        <w:rPr>
          <w:rFonts w:ascii="Calibri" w:hAnsi="Calibri"/>
          <w:sz w:val="24"/>
        </w:rPr>
        <w:t>.</w:t>
      </w:r>
      <w:r>
        <w:rPr>
          <w:rFonts w:ascii="Calibri" w:hAnsi="Calibri"/>
          <w:sz w:val="24"/>
        </w:rPr>
        <w:t xml:space="preserve"> Moreover, quantum entanglement holds the potential to revolutionize computing, enabling the development of quantum computers capable of solving complex problems beyond the reach of classical machines</w:t>
      </w:r>
      <w:r w:rsidR="00971289">
        <w:rPr>
          <w:rFonts w:ascii="Calibri" w:hAnsi="Calibri"/>
          <w:sz w:val="24"/>
        </w:rPr>
        <w:t>.</w:t>
      </w:r>
      <w:r>
        <w:rPr>
          <w:rFonts w:ascii="Calibri" w:hAnsi="Calibri"/>
          <w:sz w:val="24"/>
        </w:rPr>
        <w:t xml:space="preserve"> The phenomenon of entanglement has also opened up new avenues of exploration in quantum teleportation, allowing the transfer of information from one location to another without the physical movement of matter</w:t>
      </w:r>
      <w:r w:rsidR="00971289">
        <w:rPr>
          <w:rFonts w:ascii="Calibri" w:hAnsi="Calibri"/>
          <w:sz w:val="24"/>
        </w:rPr>
        <w:t>.</w:t>
      </w:r>
    </w:p>
    <w:p w:rsidR="00260E9D" w:rsidRDefault="000B2B79">
      <w:r>
        <w:rPr>
          <w:rFonts w:ascii="Calibri" w:hAnsi="Calibri"/>
          <w:sz w:val="28"/>
        </w:rPr>
        <w:t>Summary</w:t>
      </w:r>
    </w:p>
    <w:p w:rsidR="00260E9D" w:rsidRDefault="000B2B79">
      <w:r>
        <w:rPr>
          <w:rFonts w:ascii="Calibri" w:hAnsi="Calibri"/>
        </w:rPr>
        <w:t>Quantum entanglement, a captivating phenomenon in the realm of quantum mechanics, defies classical intuition and reveals a profound interconnectedness between entangled particles</w:t>
      </w:r>
      <w:r w:rsidR="00971289">
        <w:rPr>
          <w:rFonts w:ascii="Calibri" w:hAnsi="Calibri"/>
        </w:rPr>
        <w:t>.</w:t>
      </w:r>
      <w:r>
        <w:rPr>
          <w:rFonts w:ascii="Calibri" w:hAnsi="Calibri"/>
        </w:rPr>
        <w:t xml:space="preserve"> This </w:t>
      </w:r>
      <w:r>
        <w:rPr>
          <w:rFonts w:ascii="Calibri" w:hAnsi="Calibri"/>
        </w:rPr>
        <w:lastRenderedPageBreak/>
        <w:t>strange and counterintuitive correlation transcends space and time, instantaneously linking the fates of entangled particles, regardless of the distance separating them</w:t>
      </w:r>
      <w:r w:rsidR="00971289">
        <w:rPr>
          <w:rFonts w:ascii="Calibri" w:hAnsi="Calibri"/>
        </w:rPr>
        <w:t>.</w:t>
      </w:r>
      <w:r>
        <w:rPr>
          <w:rFonts w:ascii="Calibri" w:hAnsi="Calibri"/>
        </w:rPr>
        <w:t xml:space="preserve"> The implications of quantum entanglement extend far beyond theoretical curiosity, as it holds immense promise for advancements in cryptography, computing, and quantum teleportation</w:t>
      </w:r>
      <w:r w:rsidR="00971289">
        <w:rPr>
          <w:rFonts w:ascii="Calibri" w:hAnsi="Calibri"/>
        </w:rPr>
        <w:t>.</w:t>
      </w:r>
      <w:r>
        <w:rPr>
          <w:rFonts w:ascii="Calibri" w:hAnsi="Calibri"/>
        </w:rPr>
        <w:t xml:space="preserve"> By harnessing the power of entanglement, we may uncover new insights into the fabric of reality and unlock transformative technologies that will shape the future of our interconnected world</w:t>
      </w:r>
      <w:r w:rsidR="00971289">
        <w:rPr>
          <w:rFonts w:ascii="Calibri" w:hAnsi="Calibri"/>
        </w:rPr>
        <w:t>.</w:t>
      </w:r>
    </w:p>
    <w:sectPr w:rsidR="00260E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13951">
    <w:abstractNumId w:val="8"/>
  </w:num>
  <w:num w:numId="2" w16cid:durableId="1230732904">
    <w:abstractNumId w:val="6"/>
  </w:num>
  <w:num w:numId="3" w16cid:durableId="40132265">
    <w:abstractNumId w:val="5"/>
  </w:num>
  <w:num w:numId="4" w16cid:durableId="896361226">
    <w:abstractNumId w:val="4"/>
  </w:num>
  <w:num w:numId="5" w16cid:durableId="989361198">
    <w:abstractNumId w:val="7"/>
  </w:num>
  <w:num w:numId="6" w16cid:durableId="1011448736">
    <w:abstractNumId w:val="3"/>
  </w:num>
  <w:num w:numId="7" w16cid:durableId="2065330283">
    <w:abstractNumId w:val="2"/>
  </w:num>
  <w:num w:numId="8" w16cid:durableId="929704058">
    <w:abstractNumId w:val="1"/>
  </w:num>
  <w:num w:numId="9" w16cid:durableId="124676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79"/>
    <w:rsid w:val="0015074B"/>
    <w:rsid w:val="00260E9D"/>
    <w:rsid w:val="0029639D"/>
    <w:rsid w:val="00326F90"/>
    <w:rsid w:val="009712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