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5AAC" w:rsidRDefault="00442574">
      <w:pPr>
        <w:jc w:val="center"/>
      </w:pPr>
      <w:r>
        <w:rPr>
          <w:rFonts w:ascii="Calibri" w:hAnsi="Calibri"/>
          <w:sz w:val="44"/>
        </w:rPr>
        <w:t>Unraveling the Enigma of Time Travel</w:t>
      </w:r>
    </w:p>
    <w:p w:rsidR="00F15AAC" w:rsidRDefault="00442574">
      <w:pPr>
        <w:pStyle w:val="NoSpacing"/>
        <w:jc w:val="center"/>
      </w:pPr>
      <w:r>
        <w:rPr>
          <w:rFonts w:ascii="Calibri" w:hAnsi="Calibri"/>
          <w:sz w:val="36"/>
        </w:rPr>
        <w:t>Cyrus Emerson</w:t>
      </w:r>
    </w:p>
    <w:p w:rsidR="00F15AAC" w:rsidRDefault="00442574">
      <w:pPr>
        <w:jc w:val="center"/>
      </w:pPr>
      <w:r>
        <w:rPr>
          <w:rFonts w:ascii="Calibri" w:hAnsi="Calibri"/>
          <w:sz w:val="32"/>
        </w:rPr>
        <w:t>cyrusemerson@ethernetwave</w:t>
      </w:r>
      <w:r w:rsidR="003932B0">
        <w:rPr>
          <w:rFonts w:ascii="Calibri" w:hAnsi="Calibri"/>
          <w:sz w:val="32"/>
        </w:rPr>
        <w:t>.</w:t>
      </w:r>
      <w:r>
        <w:rPr>
          <w:rFonts w:ascii="Calibri" w:hAnsi="Calibri"/>
          <w:sz w:val="32"/>
        </w:rPr>
        <w:t>info</w:t>
      </w:r>
    </w:p>
    <w:p w:rsidR="00F15AAC" w:rsidRDefault="00F15AAC"/>
    <w:p w:rsidR="00F15AAC" w:rsidRDefault="00442574">
      <w:r>
        <w:rPr>
          <w:rFonts w:ascii="Calibri" w:hAnsi="Calibri"/>
          <w:sz w:val="24"/>
        </w:rPr>
        <w:t>The concept of time travel, traversing through the tapestry of existence, has captivated imaginations and fueled scientific inquiries for millennia</w:t>
      </w:r>
      <w:r w:rsidR="003932B0">
        <w:rPr>
          <w:rFonts w:ascii="Calibri" w:hAnsi="Calibri"/>
          <w:sz w:val="24"/>
        </w:rPr>
        <w:t>.</w:t>
      </w:r>
      <w:r>
        <w:rPr>
          <w:rFonts w:ascii="Calibri" w:hAnsi="Calibri"/>
          <w:sz w:val="24"/>
        </w:rPr>
        <w:t xml:space="preserve"> From ancient myths and legends to modern scientific theories and exploratory ventures, the allure of bending time's arrow has remained an enduring fascination</w:t>
      </w:r>
      <w:r w:rsidR="003932B0">
        <w:rPr>
          <w:rFonts w:ascii="Calibri" w:hAnsi="Calibri"/>
          <w:sz w:val="24"/>
        </w:rPr>
        <w:t>.</w:t>
      </w:r>
      <w:r>
        <w:rPr>
          <w:rFonts w:ascii="Calibri" w:hAnsi="Calibri"/>
          <w:sz w:val="24"/>
        </w:rPr>
        <w:t xml:space="preserve"> This essay delves into the enigmatic realm of time travel, exploring its theoretical foundations, potential implications, and the inherent paradoxes that arise in its exploration</w:t>
      </w:r>
      <w:r w:rsidR="003932B0">
        <w:rPr>
          <w:rFonts w:ascii="Calibri" w:hAnsi="Calibri"/>
          <w:sz w:val="24"/>
        </w:rPr>
        <w:t>.</w:t>
      </w:r>
      <w:r>
        <w:rPr>
          <w:rFonts w:ascii="Calibri" w:hAnsi="Calibri"/>
          <w:sz w:val="24"/>
        </w:rPr>
        <w:br/>
      </w:r>
      <w:r>
        <w:rPr>
          <w:rFonts w:ascii="Calibri" w:hAnsi="Calibri"/>
          <w:sz w:val="24"/>
        </w:rPr>
        <w:br/>
        <w:t>As we navigate the complexities of spacetime, the prospect of journeying through time presents intriguing possibilities</w:t>
      </w:r>
      <w:r w:rsidR="003932B0">
        <w:rPr>
          <w:rFonts w:ascii="Calibri" w:hAnsi="Calibri"/>
          <w:sz w:val="24"/>
        </w:rPr>
        <w:t>.</w:t>
      </w:r>
      <w:r>
        <w:rPr>
          <w:rFonts w:ascii="Calibri" w:hAnsi="Calibri"/>
          <w:sz w:val="24"/>
        </w:rPr>
        <w:t xml:space="preserve"> Imagine the ability to witness historical events firsthand, to learn from the wisdom of past civilizations, or to glimpse into the distant future and understand the trajectory of humanity's evolution</w:t>
      </w:r>
      <w:r w:rsidR="003932B0">
        <w:rPr>
          <w:rFonts w:ascii="Calibri" w:hAnsi="Calibri"/>
          <w:sz w:val="24"/>
        </w:rPr>
        <w:t>.</w:t>
      </w:r>
      <w:r>
        <w:rPr>
          <w:rFonts w:ascii="Calibri" w:hAnsi="Calibri"/>
          <w:sz w:val="24"/>
        </w:rPr>
        <w:t xml:space="preserve"> Time travel, if made possible, could grant us a profound understanding of our origins, civilizations, and the vast enigma that is the universe's history</w:t>
      </w:r>
      <w:r w:rsidR="003932B0">
        <w:rPr>
          <w:rFonts w:ascii="Calibri" w:hAnsi="Calibri"/>
          <w:sz w:val="24"/>
        </w:rPr>
        <w:t>.</w:t>
      </w:r>
      <w:r>
        <w:rPr>
          <w:rFonts w:ascii="Calibri" w:hAnsi="Calibri"/>
          <w:sz w:val="24"/>
        </w:rPr>
        <w:br/>
      </w:r>
      <w:r>
        <w:rPr>
          <w:rFonts w:ascii="Calibri" w:hAnsi="Calibri"/>
          <w:sz w:val="24"/>
        </w:rPr>
        <w:br/>
        <w:t>The exploration of time travel is a testament to humanity's insatiable curiosity and pioneering spirit</w:t>
      </w:r>
      <w:r w:rsidR="003932B0">
        <w:rPr>
          <w:rFonts w:ascii="Calibri" w:hAnsi="Calibri"/>
          <w:sz w:val="24"/>
        </w:rPr>
        <w:t>.</w:t>
      </w:r>
      <w:r>
        <w:rPr>
          <w:rFonts w:ascii="Calibri" w:hAnsi="Calibri"/>
          <w:sz w:val="24"/>
        </w:rPr>
        <w:t xml:space="preserve"> It pushes the boundaries of theoretical physics and challenges our fundamental understanding of the universe's fabric</w:t>
      </w:r>
      <w:r w:rsidR="003932B0">
        <w:rPr>
          <w:rFonts w:ascii="Calibri" w:hAnsi="Calibri"/>
          <w:sz w:val="24"/>
        </w:rPr>
        <w:t>.</w:t>
      </w:r>
      <w:r>
        <w:rPr>
          <w:rFonts w:ascii="Calibri" w:hAnsi="Calibri"/>
          <w:sz w:val="24"/>
        </w:rPr>
        <w:t xml:space="preserve"> While the challenges and potential paradoxes associated with time travel are formidable, the pursuit of knowledge and the unyielding desire to understand the nature of time itself continue to propel our quest for answers</w:t>
      </w:r>
      <w:r w:rsidR="003932B0">
        <w:rPr>
          <w:rFonts w:ascii="Calibri" w:hAnsi="Calibri"/>
          <w:sz w:val="24"/>
        </w:rPr>
        <w:t>.</w:t>
      </w:r>
    </w:p>
    <w:p w:rsidR="00F15AAC" w:rsidRDefault="00442574">
      <w:r>
        <w:rPr>
          <w:rFonts w:ascii="Calibri" w:hAnsi="Calibri"/>
          <w:sz w:val="28"/>
        </w:rPr>
        <w:t>Summary</w:t>
      </w:r>
    </w:p>
    <w:p w:rsidR="00F15AAC" w:rsidRDefault="00442574">
      <w:r>
        <w:rPr>
          <w:rFonts w:ascii="Calibri" w:hAnsi="Calibri"/>
        </w:rPr>
        <w:t>This essay explored the captivating concept of time travel, delving into its theoretical foundations, potential implications, and the inherent paradoxes that arise in its exploration</w:t>
      </w:r>
      <w:r w:rsidR="003932B0">
        <w:rPr>
          <w:rFonts w:ascii="Calibri" w:hAnsi="Calibri"/>
        </w:rPr>
        <w:t>.</w:t>
      </w:r>
      <w:r>
        <w:rPr>
          <w:rFonts w:ascii="Calibri" w:hAnsi="Calibri"/>
        </w:rPr>
        <w:t xml:space="preserve"> We discussed the allure of time travel as a means to explore history, glean knowledge, and understand the universe's enigmatic past and possible futures</w:t>
      </w:r>
      <w:r w:rsidR="003932B0">
        <w:rPr>
          <w:rFonts w:ascii="Calibri" w:hAnsi="Calibri"/>
        </w:rPr>
        <w:t>.</w:t>
      </w:r>
      <w:r>
        <w:rPr>
          <w:rFonts w:ascii="Calibri" w:hAnsi="Calibri"/>
        </w:rPr>
        <w:t xml:space="preserve"> We emphasized the significance of theoretical physics, which challenges our notions of spacetime and pushes the boundaries of scientific understanding</w:t>
      </w:r>
      <w:r w:rsidR="003932B0">
        <w:rPr>
          <w:rFonts w:ascii="Calibri" w:hAnsi="Calibri"/>
        </w:rPr>
        <w:t>.</w:t>
      </w:r>
      <w:r>
        <w:rPr>
          <w:rFonts w:ascii="Calibri" w:hAnsi="Calibri"/>
        </w:rPr>
        <w:t xml:space="preserve"> Despite the difficulties and paradoxes, the pursuit of knowledge fuels our quest to comprehend the nature and intricacies of time itself, showcasing humanity's unyielding spirit of curiosity and exploration</w:t>
      </w:r>
      <w:r w:rsidR="003932B0">
        <w:rPr>
          <w:rFonts w:ascii="Calibri" w:hAnsi="Calibri"/>
        </w:rPr>
        <w:t>.</w:t>
      </w:r>
    </w:p>
    <w:sectPr w:rsidR="00F15A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8803276">
    <w:abstractNumId w:val="8"/>
  </w:num>
  <w:num w:numId="2" w16cid:durableId="1067992910">
    <w:abstractNumId w:val="6"/>
  </w:num>
  <w:num w:numId="3" w16cid:durableId="43066066">
    <w:abstractNumId w:val="5"/>
  </w:num>
  <w:num w:numId="4" w16cid:durableId="872766683">
    <w:abstractNumId w:val="4"/>
  </w:num>
  <w:num w:numId="5" w16cid:durableId="1941139388">
    <w:abstractNumId w:val="7"/>
  </w:num>
  <w:num w:numId="6" w16cid:durableId="1954707942">
    <w:abstractNumId w:val="3"/>
  </w:num>
  <w:num w:numId="7" w16cid:durableId="74321860">
    <w:abstractNumId w:val="2"/>
  </w:num>
  <w:num w:numId="8" w16cid:durableId="125129336">
    <w:abstractNumId w:val="1"/>
  </w:num>
  <w:num w:numId="9" w16cid:durableId="1617953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32B0"/>
    <w:rsid w:val="00442574"/>
    <w:rsid w:val="00AA1D8D"/>
    <w:rsid w:val="00B47730"/>
    <w:rsid w:val="00CB0664"/>
    <w:rsid w:val="00F15A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