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D7F" w:rsidRDefault="00AD16E5">
      <w:pPr>
        <w:jc w:val="center"/>
      </w:pPr>
      <w:r>
        <w:rPr>
          <w:rFonts w:ascii="Calibri" w:hAnsi="Calibri"/>
          <w:sz w:val="44"/>
        </w:rPr>
        <w:t>Unravelling the Enigmatic Cosmos</w:t>
      </w:r>
    </w:p>
    <w:p w:rsidR="003F3D7F" w:rsidRDefault="00AD16E5">
      <w:pPr>
        <w:pStyle w:val="NoSpacing"/>
        <w:jc w:val="center"/>
      </w:pPr>
      <w:r>
        <w:rPr>
          <w:rFonts w:ascii="Calibri" w:hAnsi="Calibri"/>
          <w:sz w:val="36"/>
        </w:rPr>
        <w:t>Ethan Smith</w:t>
      </w:r>
    </w:p>
    <w:p w:rsidR="003F3D7F" w:rsidRDefault="00AD16E5">
      <w:pPr>
        <w:jc w:val="center"/>
      </w:pPr>
      <w:r>
        <w:rPr>
          <w:rFonts w:ascii="Calibri" w:hAnsi="Calibri"/>
          <w:sz w:val="32"/>
        </w:rPr>
        <w:t>ethansmith@astronomy</w:t>
      </w:r>
      <w:r w:rsidR="0080577E">
        <w:rPr>
          <w:rFonts w:ascii="Calibri" w:hAnsi="Calibri"/>
          <w:sz w:val="32"/>
        </w:rPr>
        <w:t>.</w:t>
      </w:r>
      <w:r>
        <w:rPr>
          <w:rFonts w:ascii="Calibri" w:hAnsi="Calibri"/>
          <w:sz w:val="32"/>
        </w:rPr>
        <w:t>org</w:t>
      </w:r>
    </w:p>
    <w:p w:rsidR="003F3D7F" w:rsidRDefault="003F3D7F"/>
    <w:p w:rsidR="003F3D7F" w:rsidRDefault="00AD16E5">
      <w:r>
        <w:rPr>
          <w:rFonts w:ascii="Calibri" w:hAnsi="Calibri"/>
          <w:sz w:val="24"/>
        </w:rPr>
        <w:t>Across the vast expanse of time and space, the universe unfolds as an intricate tapestry of cosmic wonders</w:t>
      </w:r>
      <w:r w:rsidR="0080577E">
        <w:rPr>
          <w:rFonts w:ascii="Calibri" w:hAnsi="Calibri"/>
          <w:sz w:val="24"/>
        </w:rPr>
        <w:t>.</w:t>
      </w:r>
      <w:r>
        <w:rPr>
          <w:rFonts w:ascii="Calibri" w:hAnsi="Calibri"/>
          <w:sz w:val="24"/>
        </w:rPr>
        <w:t xml:space="preserve"> From the grandeur of celestial bodies to the subatomic realms of quantum particles, the cosmos beckons us to uncover its profound mysteries</w:t>
      </w:r>
      <w:r w:rsidR="0080577E">
        <w:rPr>
          <w:rFonts w:ascii="Calibri" w:hAnsi="Calibri"/>
          <w:sz w:val="24"/>
        </w:rPr>
        <w:t>.</w:t>
      </w:r>
      <w:r>
        <w:rPr>
          <w:rFonts w:ascii="Calibri" w:hAnsi="Calibri"/>
          <w:sz w:val="24"/>
        </w:rPr>
        <w:t xml:space="preserve"> Within this boundless arena, we embark on a quest for knowledge, seeking answers to the questions that have captivated humanity for generations</w:t>
      </w:r>
      <w:r w:rsidR="0080577E">
        <w:rPr>
          <w:rFonts w:ascii="Calibri" w:hAnsi="Calibri"/>
          <w:sz w:val="24"/>
        </w:rPr>
        <w:t>.</w:t>
      </w:r>
      <w:r>
        <w:rPr>
          <w:rFonts w:ascii="Calibri" w:hAnsi="Calibri"/>
          <w:sz w:val="24"/>
        </w:rPr>
        <w:t xml:space="preserve"> From the formation of galaxies to the birth and death of stars, from the nature of black holes to the origin of life itself, the pursuit of scientific understanding unveils the workings of our universe and our place within it</w:t>
      </w:r>
      <w:r w:rsidR="0080577E">
        <w:rPr>
          <w:rFonts w:ascii="Calibri" w:hAnsi="Calibri"/>
          <w:sz w:val="24"/>
        </w:rPr>
        <w:t>.</w:t>
      </w:r>
      <w:r>
        <w:rPr>
          <w:rFonts w:ascii="Calibri" w:hAnsi="Calibri"/>
          <w:sz w:val="24"/>
        </w:rPr>
        <w:t xml:space="preserve"> As we delve deeper into the cosmos, we not only unravel its secrets but also gain profound insights into our own existence, fostering a sense of wonder and awe that transcends the boundaries of our comprehension</w:t>
      </w:r>
      <w:r w:rsidR="0080577E">
        <w:rPr>
          <w:rFonts w:ascii="Calibri" w:hAnsi="Calibri"/>
          <w:sz w:val="24"/>
        </w:rPr>
        <w:t>.</w:t>
      </w:r>
      <w:r>
        <w:rPr>
          <w:rFonts w:ascii="Calibri" w:hAnsi="Calibri"/>
          <w:sz w:val="24"/>
        </w:rPr>
        <w:br/>
      </w:r>
      <w:r>
        <w:rPr>
          <w:rFonts w:ascii="Calibri" w:hAnsi="Calibri"/>
          <w:sz w:val="24"/>
        </w:rPr>
        <w:br/>
        <w:t>Immersed in the depths of this cosmic journey, we confront the immense scale and complexity of the universe</w:t>
      </w:r>
      <w:r w:rsidR="0080577E">
        <w:rPr>
          <w:rFonts w:ascii="Calibri" w:hAnsi="Calibri"/>
          <w:sz w:val="24"/>
        </w:rPr>
        <w:t>.</w:t>
      </w:r>
      <w:r>
        <w:rPr>
          <w:rFonts w:ascii="Calibri" w:hAnsi="Calibri"/>
          <w:sz w:val="24"/>
        </w:rPr>
        <w:t xml:space="preserve"> On one hand, the vastness of space and the sheer number of galaxies, each harboring billions of stars, instill a sense of awe and humility</w:t>
      </w:r>
      <w:r w:rsidR="0080577E">
        <w:rPr>
          <w:rFonts w:ascii="Calibri" w:hAnsi="Calibri"/>
          <w:sz w:val="24"/>
        </w:rPr>
        <w:t>.</w:t>
      </w:r>
      <w:r>
        <w:rPr>
          <w:rFonts w:ascii="Calibri" w:hAnsi="Calibri"/>
          <w:sz w:val="24"/>
        </w:rPr>
        <w:t xml:space="preserve"> On the other hand, the intricate laws of physics, governing the smallest particles and the largest structures, reveal the elegance and symmetry underlying the cosmos</w:t>
      </w:r>
      <w:r w:rsidR="0080577E">
        <w:rPr>
          <w:rFonts w:ascii="Calibri" w:hAnsi="Calibri"/>
          <w:sz w:val="24"/>
        </w:rPr>
        <w:t>.</w:t>
      </w:r>
      <w:r>
        <w:rPr>
          <w:rFonts w:ascii="Calibri" w:hAnsi="Calibri"/>
          <w:sz w:val="24"/>
        </w:rPr>
        <w:t xml:space="preserve"> This dichotomy between the vast and the minute, the complex and the simple, embodies the allure and challenge of understanding the universe</w:t>
      </w:r>
      <w:r w:rsidR="0080577E">
        <w:rPr>
          <w:rFonts w:ascii="Calibri" w:hAnsi="Calibri"/>
          <w:sz w:val="24"/>
        </w:rPr>
        <w:t>.</w:t>
      </w:r>
      <w:r>
        <w:rPr>
          <w:rFonts w:ascii="Calibri" w:hAnsi="Calibri"/>
          <w:sz w:val="24"/>
        </w:rPr>
        <w:t xml:space="preserve"> It compels us to push the boundaries of our knowledge, to explore the unknown and to unravel the enigmas that have perplexed humankind for eons</w:t>
      </w:r>
      <w:r w:rsidR="0080577E">
        <w:rPr>
          <w:rFonts w:ascii="Calibri" w:hAnsi="Calibri"/>
          <w:sz w:val="24"/>
        </w:rPr>
        <w:t>.</w:t>
      </w:r>
      <w:r>
        <w:rPr>
          <w:rFonts w:ascii="Calibri" w:hAnsi="Calibri"/>
          <w:sz w:val="24"/>
        </w:rPr>
        <w:br/>
      </w:r>
      <w:r>
        <w:rPr>
          <w:rFonts w:ascii="Calibri" w:hAnsi="Calibri"/>
          <w:sz w:val="24"/>
        </w:rPr>
        <w:br/>
        <w:t>Amidst the cosmic expanse, human beings exist as tiny specks of consciousness, yet capable of remarkable feats of intellectual prowess</w:t>
      </w:r>
      <w:r w:rsidR="0080577E">
        <w:rPr>
          <w:rFonts w:ascii="Calibri" w:hAnsi="Calibri"/>
          <w:sz w:val="24"/>
        </w:rPr>
        <w:t>.</w:t>
      </w:r>
      <w:r>
        <w:rPr>
          <w:rFonts w:ascii="Calibri" w:hAnsi="Calibri"/>
          <w:sz w:val="24"/>
        </w:rPr>
        <w:t xml:space="preserve"> Drawing upon our ingenuity and perseverance, we build telescopes to peer into the depths of space, conduct experiments to probe the fundamental laws of nature, and devise theories to encompass the vastness and complexity of the universe</w:t>
      </w:r>
      <w:r w:rsidR="0080577E">
        <w:rPr>
          <w:rFonts w:ascii="Calibri" w:hAnsi="Calibri"/>
          <w:sz w:val="24"/>
        </w:rPr>
        <w:t>.</w:t>
      </w:r>
      <w:r>
        <w:rPr>
          <w:rFonts w:ascii="Calibri" w:hAnsi="Calibri"/>
          <w:sz w:val="24"/>
        </w:rPr>
        <w:t xml:space="preserve"> This pursuit is fueled by an unyielding curiosity, a deep-seated desire to comprehend the nature of reality, and to grasp our place within its grand tapestry</w:t>
      </w:r>
      <w:r w:rsidR="0080577E">
        <w:rPr>
          <w:rFonts w:ascii="Calibri" w:hAnsi="Calibri"/>
          <w:sz w:val="24"/>
        </w:rPr>
        <w:t>.</w:t>
      </w:r>
      <w:r>
        <w:rPr>
          <w:rFonts w:ascii="Calibri" w:hAnsi="Calibri"/>
          <w:sz w:val="24"/>
        </w:rPr>
        <w:t xml:space="preserve"> Driven by this yearning, we explore the cosmos, not only as distant observers but also as humble participants, acknowledging both the vastness of the universe and the beauty of our own existence</w:t>
      </w:r>
      <w:r w:rsidR="0080577E">
        <w:rPr>
          <w:rFonts w:ascii="Calibri" w:hAnsi="Calibri"/>
          <w:sz w:val="24"/>
        </w:rPr>
        <w:t>.</w:t>
      </w:r>
    </w:p>
    <w:p w:rsidR="003F3D7F" w:rsidRDefault="00AD16E5">
      <w:r>
        <w:rPr>
          <w:rFonts w:ascii="Calibri" w:hAnsi="Calibri"/>
          <w:sz w:val="28"/>
        </w:rPr>
        <w:lastRenderedPageBreak/>
        <w:t>Summary</w:t>
      </w:r>
    </w:p>
    <w:p w:rsidR="003F3D7F" w:rsidRDefault="00AD16E5">
      <w:r>
        <w:rPr>
          <w:rFonts w:ascii="Calibri" w:hAnsi="Calibri"/>
        </w:rPr>
        <w:t>In the pursuit of understanding the cosmos, we traverse a vast landscape of mysteries, spanning the immense scale of galaxies to the intricate realm of quantum particles</w:t>
      </w:r>
      <w:r w:rsidR="0080577E">
        <w:rPr>
          <w:rFonts w:ascii="Calibri" w:hAnsi="Calibri"/>
        </w:rPr>
        <w:t>.</w:t>
      </w:r>
      <w:r>
        <w:rPr>
          <w:rFonts w:ascii="Calibri" w:hAnsi="Calibri"/>
        </w:rPr>
        <w:t xml:space="preserve"> Driven by an unyielding curiosity and a profound sense of wonder, the exploration of the universe unveils not only its secrets but also profound insights into our own existence</w:t>
      </w:r>
      <w:r w:rsidR="0080577E">
        <w:rPr>
          <w:rFonts w:ascii="Calibri" w:hAnsi="Calibri"/>
        </w:rPr>
        <w:t>.</w:t>
      </w:r>
      <w:r>
        <w:rPr>
          <w:rFonts w:ascii="Calibri" w:hAnsi="Calibri"/>
        </w:rPr>
        <w:t xml:space="preserve"> The quest to unravel the cosmos, with its vastness and intricate laws, represents an enduring testament to humanity's boundless capacity for wonder, exploration, and discovery</w:t>
      </w:r>
      <w:r w:rsidR="0080577E">
        <w:rPr>
          <w:rFonts w:ascii="Calibri" w:hAnsi="Calibri"/>
        </w:rPr>
        <w:t>.</w:t>
      </w:r>
      <w:r>
        <w:rPr>
          <w:rFonts w:ascii="Calibri" w:hAnsi="Calibri"/>
        </w:rPr>
        <w:t xml:space="preserve"> As we venture further into the cosmic abyss, we embrace the unknown with humility and grace, knowing that the mysteries of the universe will continue to beckon us, inspiring generations to come</w:t>
      </w:r>
      <w:r w:rsidR="0080577E">
        <w:rPr>
          <w:rFonts w:ascii="Calibri" w:hAnsi="Calibri"/>
        </w:rPr>
        <w:t>.</w:t>
      </w:r>
    </w:p>
    <w:sectPr w:rsidR="003F3D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3781790">
    <w:abstractNumId w:val="8"/>
  </w:num>
  <w:num w:numId="2" w16cid:durableId="1015033346">
    <w:abstractNumId w:val="6"/>
  </w:num>
  <w:num w:numId="3" w16cid:durableId="1521044682">
    <w:abstractNumId w:val="5"/>
  </w:num>
  <w:num w:numId="4" w16cid:durableId="493643508">
    <w:abstractNumId w:val="4"/>
  </w:num>
  <w:num w:numId="5" w16cid:durableId="1657148665">
    <w:abstractNumId w:val="7"/>
  </w:num>
  <w:num w:numId="6" w16cid:durableId="1045913015">
    <w:abstractNumId w:val="3"/>
  </w:num>
  <w:num w:numId="7" w16cid:durableId="856895443">
    <w:abstractNumId w:val="2"/>
  </w:num>
  <w:num w:numId="8" w16cid:durableId="2080864186">
    <w:abstractNumId w:val="1"/>
  </w:num>
  <w:num w:numId="9" w16cid:durableId="56375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D7F"/>
    <w:rsid w:val="0080577E"/>
    <w:rsid w:val="00AA1D8D"/>
    <w:rsid w:val="00AD16E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