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257" w:rsidRDefault="002A6E6E">
      <w:pPr>
        <w:jc w:val="center"/>
      </w:pPr>
      <w:r>
        <w:rPr>
          <w:rFonts w:ascii="Calibri" w:hAnsi="Calibri"/>
          <w:sz w:val="44"/>
        </w:rPr>
        <w:t>The Evolutionary Symphony: Unraveling the Enigma of Life's Origins</w:t>
      </w:r>
    </w:p>
    <w:p w:rsidR="000E3257" w:rsidRDefault="002A6E6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53A9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0E3257" w:rsidRDefault="002A6E6E">
      <w:pPr>
        <w:jc w:val="center"/>
      </w:pPr>
      <w:r>
        <w:rPr>
          <w:rFonts w:ascii="Calibri" w:hAnsi="Calibri"/>
          <w:sz w:val="32"/>
        </w:rPr>
        <w:t>emily</w:t>
      </w:r>
      <w:r w:rsidR="00253A9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carter@biogenesis</w:t>
      </w:r>
      <w:r w:rsidR="00253A9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E3257" w:rsidRDefault="000E3257"/>
    <w:p w:rsidR="000E3257" w:rsidRDefault="002A6E6E">
      <w:r>
        <w:rPr>
          <w:rFonts w:ascii="Calibri" w:hAnsi="Calibri"/>
          <w:sz w:val="24"/>
        </w:rPr>
        <w:t>In the grand tapestry of scientific inquiry, few enigmas have captured the human imagination quite like the origin of life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gaze upon the intricate marvels of the natural world, we are compelled to ponder the fundamental question: how did life emerge from the primordial void? In this intellectual odyssey, we embark on a journey through the evolutionary symphony, unveiling the captivating story of life's genesis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early annals of our planet's history, Earth was a maelstrom of volcanic eruptions, torrential downpours, and a scorching atmosphere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was in this tumultuous crucible that the first stirrings of life began to manifest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Simple organic molecules, the building blocks of life, coalesced from the primordial soup through the relentless dance of chemical reactions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nascent entities, devoid of cellular structure or consciousness, laid the foundation for the evolutionary saga that would unfold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passage of eons, complexity gradually emerged from the simplicity of the early organic molecules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Self-replicating entities, capable of transmitting their genetic information, arose amidst the primordial chaos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primitive replicators, the forerunners of all living organisms, embarked on an evolutionary odyssey marked by relentless competition and natural selection</w:t>
      </w:r>
      <w:r w:rsidR="00253A9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 vast stretches of geological time, these replicators diversified and gave rise to the myriad life forms that grace our planet today</w:t>
      </w:r>
      <w:r w:rsidR="00253A90">
        <w:rPr>
          <w:rFonts w:ascii="Calibri" w:hAnsi="Calibri"/>
          <w:sz w:val="24"/>
        </w:rPr>
        <w:t>.</w:t>
      </w:r>
    </w:p>
    <w:p w:rsidR="000E3257" w:rsidRDefault="002A6E6E">
      <w:r>
        <w:rPr>
          <w:rFonts w:ascii="Calibri" w:hAnsi="Calibri"/>
          <w:sz w:val="28"/>
        </w:rPr>
        <w:t>Summary</w:t>
      </w:r>
    </w:p>
    <w:p w:rsidR="000E3257" w:rsidRDefault="002A6E6E">
      <w:r>
        <w:rPr>
          <w:rFonts w:ascii="Calibri" w:hAnsi="Calibri"/>
        </w:rPr>
        <w:t>The origin of life on Earth is a captivating narrative that has captivated scientists and philosophers for centuries</w:t>
      </w:r>
      <w:r w:rsidR="00253A90">
        <w:rPr>
          <w:rFonts w:ascii="Calibri" w:hAnsi="Calibri"/>
        </w:rPr>
        <w:t>.</w:t>
      </w:r>
      <w:r>
        <w:rPr>
          <w:rFonts w:ascii="Calibri" w:hAnsi="Calibri"/>
        </w:rPr>
        <w:t xml:space="preserve"> Through the lens of evolutionary biology, we can trace the intricate tapestry of life's origins, from the primordial soup to the emergence of self-replicating entities</w:t>
      </w:r>
      <w:r w:rsidR="00253A90">
        <w:rPr>
          <w:rFonts w:ascii="Calibri" w:hAnsi="Calibri"/>
        </w:rPr>
        <w:t>.</w:t>
      </w:r>
      <w:r>
        <w:rPr>
          <w:rFonts w:ascii="Calibri" w:hAnsi="Calibri"/>
        </w:rPr>
        <w:t xml:space="preserve"> This journey of discovery, marked by relentless competition and natural selection, has resulted in the astonishing diversity of life forms that inhabit our planet today</w:t>
      </w:r>
      <w:r w:rsidR="00253A90">
        <w:rPr>
          <w:rFonts w:ascii="Calibri" w:hAnsi="Calibri"/>
        </w:rPr>
        <w:t>.</w:t>
      </w:r>
      <w:r>
        <w:rPr>
          <w:rFonts w:ascii="Calibri" w:hAnsi="Calibri"/>
        </w:rPr>
        <w:t xml:space="preserve"> The study of life's origins continues to fuel our scientific curiosity and unveils the profound interconnectedness of all living organisms</w:t>
      </w:r>
      <w:r w:rsidR="00253A90">
        <w:rPr>
          <w:rFonts w:ascii="Calibri" w:hAnsi="Calibri"/>
        </w:rPr>
        <w:t>.</w:t>
      </w:r>
    </w:p>
    <w:sectPr w:rsidR="000E3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145280">
    <w:abstractNumId w:val="8"/>
  </w:num>
  <w:num w:numId="2" w16cid:durableId="1832794814">
    <w:abstractNumId w:val="6"/>
  </w:num>
  <w:num w:numId="3" w16cid:durableId="1906837841">
    <w:abstractNumId w:val="5"/>
  </w:num>
  <w:num w:numId="4" w16cid:durableId="2130081136">
    <w:abstractNumId w:val="4"/>
  </w:num>
  <w:num w:numId="5" w16cid:durableId="1569194988">
    <w:abstractNumId w:val="7"/>
  </w:num>
  <w:num w:numId="6" w16cid:durableId="782383824">
    <w:abstractNumId w:val="3"/>
  </w:num>
  <w:num w:numId="7" w16cid:durableId="299045223">
    <w:abstractNumId w:val="2"/>
  </w:num>
  <w:num w:numId="8" w16cid:durableId="162286223">
    <w:abstractNumId w:val="1"/>
  </w:num>
  <w:num w:numId="9" w16cid:durableId="16882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257"/>
    <w:rsid w:val="0015074B"/>
    <w:rsid w:val="00253A90"/>
    <w:rsid w:val="0029639D"/>
    <w:rsid w:val="002A6E6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