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6553" w:rsidRDefault="00044037">
      <w:pPr>
        <w:jc w:val="center"/>
      </w:pPr>
      <w:r>
        <w:rPr>
          <w:rFonts w:ascii="Calibri" w:hAnsi="Calibri"/>
          <w:sz w:val="44"/>
        </w:rPr>
        <w:t>Quantum Realm's Elusive Charm</w:t>
      </w:r>
    </w:p>
    <w:p w:rsidR="00BF6553" w:rsidRDefault="00044037">
      <w:pPr>
        <w:pStyle w:val="NoSpacing"/>
        <w:jc w:val="center"/>
      </w:pPr>
      <w:r>
        <w:rPr>
          <w:rFonts w:ascii="Calibri" w:hAnsi="Calibri"/>
          <w:sz w:val="36"/>
        </w:rPr>
        <w:t>Adrien Stone</w:t>
      </w:r>
    </w:p>
    <w:p w:rsidR="00BF6553" w:rsidRDefault="00044037">
      <w:pPr>
        <w:jc w:val="center"/>
      </w:pPr>
      <w:r>
        <w:rPr>
          <w:rFonts w:ascii="Calibri" w:hAnsi="Calibri"/>
          <w:sz w:val="32"/>
        </w:rPr>
        <w:t>adrien</w:t>
      </w:r>
      <w:r w:rsidR="00A674ED">
        <w:rPr>
          <w:rFonts w:ascii="Calibri" w:hAnsi="Calibri"/>
          <w:sz w:val="32"/>
        </w:rPr>
        <w:t>.</w:t>
      </w:r>
      <w:r>
        <w:rPr>
          <w:rFonts w:ascii="Calibri" w:hAnsi="Calibri"/>
          <w:sz w:val="32"/>
        </w:rPr>
        <w:t>stone@smithsonian</w:t>
      </w:r>
      <w:r w:rsidR="00A674ED">
        <w:rPr>
          <w:rFonts w:ascii="Calibri" w:hAnsi="Calibri"/>
          <w:sz w:val="32"/>
        </w:rPr>
        <w:t>.</w:t>
      </w:r>
      <w:r>
        <w:rPr>
          <w:rFonts w:ascii="Calibri" w:hAnsi="Calibri"/>
          <w:sz w:val="32"/>
        </w:rPr>
        <w:t>edu</w:t>
      </w:r>
    </w:p>
    <w:p w:rsidR="00BF6553" w:rsidRDefault="00BF6553"/>
    <w:p w:rsidR="00BF6553" w:rsidRDefault="00044037">
      <w:r>
        <w:rPr>
          <w:rFonts w:ascii="Calibri" w:hAnsi="Calibri"/>
          <w:sz w:val="24"/>
        </w:rPr>
        <w:t>In the vast expanse of reality, there exists a realm beyond our everyday perception, a world of intricate particles and enigmatic forces</w:t>
      </w:r>
      <w:r w:rsidR="00A674ED">
        <w:rPr>
          <w:rFonts w:ascii="Calibri" w:hAnsi="Calibri"/>
          <w:sz w:val="24"/>
        </w:rPr>
        <w:t>.</w:t>
      </w:r>
      <w:r>
        <w:rPr>
          <w:rFonts w:ascii="Calibri" w:hAnsi="Calibri"/>
          <w:sz w:val="24"/>
        </w:rPr>
        <w:t xml:space="preserve"> This is the quantum realm, a microcosm where strangeness reigns and the laws of physics dance to a different rhythm</w:t>
      </w:r>
      <w:r w:rsidR="00A674ED">
        <w:rPr>
          <w:rFonts w:ascii="Calibri" w:hAnsi="Calibri"/>
          <w:sz w:val="24"/>
        </w:rPr>
        <w:t>.</w:t>
      </w:r>
      <w:r>
        <w:rPr>
          <w:rFonts w:ascii="Calibri" w:hAnsi="Calibri"/>
          <w:sz w:val="24"/>
        </w:rPr>
        <w:t xml:space="preserve"> Within this mysterious domain, scientists have embarked on a quest to unravel its profound secrets, exploring its enigmatic tapestry of phenomena that hold the key to understanding the fundamental workings of the universe</w:t>
      </w:r>
      <w:r w:rsidR="00A674ED">
        <w:rPr>
          <w:rFonts w:ascii="Calibri" w:hAnsi="Calibri"/>
          <w:sz w:val="24"/>
        </w:rPr>
        <w:t>.</w:t>
      </w:r>
      <w:r>
        <w:rPr>
          <w:rFonts w:ascii="Calibri" w:hAnsi="Calibri"/>
          <w:sz w:val="24"/>
        </w:rPr>
        <w:t xml:space="preserve"> As we delve deeper into the depths of the quantum realm, we uncover phenomena that challenge our conventional notions of reality, blurring the boundaries between the ordinary and the extraordinary</w:t>
      </w:r>
      <w:r w:rsidR="00A674ED">
        <w:rPr>
          <w:rFonts w:ascii="Calibri" w:hAnsi="Calibri"/>
          <w:sz w:val="24"/>
        </w:rPr>
        <w:t>.</w:t>
      </w:r>
      <w:r>
        <w:rPr>
          <w:rFonts w:ascii="Calibri" w:hAnsi="Calibri"/>
          <w:sz w:val="24"/>
        </w:rPr>
        <w:br/>
      </w:r>
      <w:r>
        <w:rPr>
          <w:rFonts w:ascii="Calibri" w:hAnsi="Calibri"/>
          <w:sz w:val="24"/>
        </w:rPr>
        <w:br/>
        <w:t>In this realm, particles behave in ways that defy classical intuition</w:t>
      </w:r>
      <w:r w:rsidR="00A674ED">
        <w:rPr>
          <w:rFonts w:ascii="Calibri" w:hAnsi="Calibri"/>
          <w:sz w:val="24"/>
        </w:rPr>
        <w:t>.</w:t>
      </w:r>
      <w:r>
        <w:rPr>
          <w:rFonts w:ascii="Calibri" w:hAnsi="Calibri"/>
          <w:sz w:val="24"/>
        </w:rPr>
        <w:t xml:space="preserve"> They can exist in a superposition of states, simultaneously occupying multiple possibilities</w:t>
      </w:r>
      <w:r w:rsidR="00A674ED">
        <w:rPr>
          <w:rFonts w:ascii="Calibri" w:hAnsi="Calibri"/>
          <w:sz w:val="24"/>
        </w:rPr>
        <w:t>.</w:t>
      </w:r>
      <w:r>
        <w:rPr>
          <w:rFonts w:ascii="Calibri" w:hAnsi="Calibri"/>
          <w:sz w:val="24"/>
        </w:rPr>
        <w:t xml:space="preserve"> They exhibit a peculiar form of entanglement, sharing properties and fates, even separated by vast distances</w:t>
      </w:r>
      <w:r w:rsidR="00A674ED">
        <w:rPr>
          <w:rFonts w:ascii="Calibri" w:hAnsi="Calibri"/>
          <w:sz w:val="24"/>
        </w:rPr>
        <w:t>.</w:t>
      </w:r>
      <w:r>
        <w:rPr>
          <w:rFonts w:ascii="Calibri" w:hAnsi="Calibri"/>
          <w:sz w:val="24"/>
        </w:rPr>
        <w:t xml:space="preserve"> These astonishing phenomena have led to fundamental paradoxes, challenging our understanding of causality and locality</w:t>
      </w:r>
      <w:r w:rsidR="00A674ED">
        <w:rPr>
          <w:rFonts w:ascii="Calibri" w:hAnsi="Calibri"/>
          <w:sz w:val="24"/>
        </w:rPr>
        <w:t>.</w:t>
      </w:r>
      <w:r>
        <w:rPr>
          <w:rFonts w:ascii="Calibri" w:hAnsi="Calibri"/>
          <w:sz w:val="24"/>
        </w:rPr>
        <w:t xml:space="preserve"> The quantum realm has revolutionized our comprehension of the fabric of reality, prompting a profound reassessment of our fundamental assumptions about the nature of matter, energy, and the very essence of existence</w:t>
      </w:r>
      <w:r w:rsidR="00A674ED">
        <w:rPr>
          <w:rFonts w:ascii="Calibri" w:hAnsi="Calibri"/>
          <w:sz w:val="24"/>
        </w:rPr>
        <w:t>.</w:t>
      </w:r>
      <w:r>
        <w:rPr>
          <w:rFonts w:ascii="Calibri" w:hAnsi="Calibri"/>
          <w:sz w:val="24"/>
        </w:rPr>
        <w:br/>
      </w:r>
      <w:r>
        <w:rPr>
          <w:rFonts w:ascii="Calibri" w:hAnsi="Calibri"/>
          <w:sz w:val="24"/>
        </w:rPr>
        <w:br/>
        <w:t>The exploration of the quantum realm presents a vast and uncharted territory for scientific inquiry, posing profound questions that push the boundaries of our knowledge</w:t>
      </w:r>
      <w:r w:rsidR="00A674ED">
        <w:rPr>
          <w:rFonts w:ascii="Calibri" w:hAnsi="Calibri"/>
          <w:sz w:val="24"/>
        </w:rPr>
        <w:t>.</w:t>
      </w:r>
      <w:r>
        <w:rPr>
          <w:rFonts w:ascii="Calibri" w:hAnsi="Calibri"/>
          <w:sz w:val="24"/>
        </w:rPr>
        <w:t xml:space="preserve"> Scientists are relentlessly seeking answers to the enigmatic behaviors exhibited by quantum particles</w:t>
      </w:r>
      <w:r w:rsidR="00A674ED">
        <w:rPr>
          <w:rFonts w:ascii="Calibri" w:hAnsi="Calibri"/>
          <w:sz w:val="24"/>
        </w:rPr>
        <w:t>.</w:t>
      </w:r>
      <w:r>
        <w:rPr>
          <w:rFonts w:ascii="Calibri" w:hAnsi="Calibri"/>
          <w:sz w:val="24"/>
        </w:rPr>
        <w:t xml:space="preserve"> Experiments conducted in the quantum realm hold the potential to illuminate the deepest mysteries of the universe, providing insights into the nature of gravity, the origin of dark matter, and the ultimate fate of the cosmos</w:t>
      </w:r>
      <w:r w:rsidR="00A674ED">
        <w:rPr>
          <w:rFonts w:ascii="Calibri" w:hAnsi="Calibri"/>
          <w:sz w:val="24"/>
        </w:rPr>
        <w:t>.</w:t>
      </w:r>
      <w:r>
        <w:rPr>
          <w:rFonts w:ascii="Calibri" w:hAnsi="Calibri"/>
          <w:sz w:val="24"/>
        </w:rPr>
        <w:t xml:space="preserve"> Join us on this exhilarating journey as we venture into this realm, where science fiction becomes reality, and the very foundations of our existence are unveiled</w:t>
      </w:r>
      <w:r w:rsidR="00A674ED">
        <w:rPr>
          <w:rFonts w:ascii="Calibri" w:hAnsi="Calibri"/>
          <w:sz w:val="24"/>
        </w:rPr>
        <w:t>.</w:t>
      </w:r>
    </w:p>
    <w:p w:rsidR="00BF6553" w:rsidRDefault="00044037">
      <w:r>
        <w:rPr>
          <w:rFonts w:ascii="Calibri" w:hAnsi="Calibri"/>
          <w:sz w:val="28"/>
        </w:rPr>
        <w:t>Summary</w:t>
      </w:r>
    </w:p>
    <w:p w:rsidR="00BF6553" w:rsidRDefault="00044037">
      <w:r>
        <w:rPr>
          <w:rFonts w:ascii="Calibri" w:hAnsi="Calibri"/>
        </w:rPr>
        <w:t>The quantum realm, an enigmatic dimension characterized by puzzling behaviors of particles, has captivated scientists, inspiring them to embark on a quest to decipher its profound mysteries</w:t>
      </w:r>
      <w:r w:rsidR="00A674ED">
        <w:rPr>
          <w:rFonts w:ascii="Calibri" w:hAnsi="Calibri"/>
        </w:rPr>
        <w:t>.</w:t>
      </w:r>
      <w:r>
        <w:rPr>
          <w:rFonts w:ascii="Calibri" w:hAnsi="Calibri"/>
        </w:rPr>
        <w:t xml:space="preserve"> This realm challenges our conventional understanding of reality, featuring </w:t>
      </w:r>
      <w:r>
        <w:rPr>
          <w:rFonts w:ascii="Calibri" w:hAnsi="Calibri"/>
        </w:rPr>
        <w:lastRenderedPageBreak/>
        <w:t>phenomena such as superposition and entanglement, which confound our notions of causality and locality</w:t>
      </w:r>
      <w:r w:rsidR="00A674ED">
        <w:rPr>
          <w:rFonts w:ascii="Calibri" w:hAnsi="Calibri"/>
        </w:rPr>
        <w:t>.</w:t>
      </w:r>
      <w:r>
        <w:rPr>
          <w:rFonts w:ascii="Calibri" w:hAnsi="Calibri"/>
        </w:rPr>
        <w:t xml:space="preserve"> The quest to comprehend the quantum realm promises transformative insights into the nature of matter, energy, and the fundamental workings of the universe, potentially unraveling the deepest secrets of existence</w:t>
      </w:r>
      <w:r w:rsidR="00A674ED">
        <w:rPr>
          <w:rFonts w:ascii="Calibri" w:hAnsi="Calibri"/>
        </w:rPr>
        <w:t>.</w:t>
      </w:r>
    </w:p>
    <w:sectPr w:rsidR="00BF65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616936">
    <w:abstractNumId w:val="8"/>
  </w:num>
  <w:num w:numId="2" w16cid:durableId="1186597790">
    <w:abstractNumId w:val="6"/>
  </w:num>
  <w:num w:numId="3" w16cid:durableId="640503207">
    <w:abstractNumId w:val="5"/>
  </w:num>
  <w:num w:numId="4" w16cid:durableId="1454907034">
    <w:abstractNumId w:val="4"/>
  </w:num>
  <w:num w:numId="5" w16cid:durableId="1859276731">
    <w:abstractNumId w:val="7"/>
  </w:num>
  <w:num w:numId="6" w16cid:durableId="770049441">
    <w:abstractNumId w:val="3"/>
  </w:num>
  <w:num w:numId="7" w16cid:durableId="946502339">
    <w:abstractNumId w:val="2"/>
  </w:num>
  <w:num w:numId="8" w16cid:durableId="1030646852">
    <w:abstractNumId w:val="1"/>
  </w:num>
  <w:num w:numId="9" w16cid:durableId="165197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037"/>
    <w:rsid w:val="0006063C"/>
    <w:rsid w:val="0015074B"/>
    <w:rsid w:val="0029639D"/>
    <w:rsid w:val="00326F90"/>
    <w:rsid w:val="00A674ED"/>
    <w:rsid w:val="00AA1D8D"/>
    <w:rsid w:val="00B47730"/>
    <w:rsid w:val="00BF655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