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A4E2D" w:rsidRDefault="00DA41D1">
      <w:pPr>
        <w:jc w:val="center"/>
      </w:pPr>
      <w:r>
        <w:rPr>
          <w:rFonts w:ascii="Calibri" w:hAnsi="Calibri"/>
          <w:sz w:val="44"/>
        </w:rPr>
        <w:t>Unraveling the Cosmic Symphony: The Search for Extraterrestrial Life</w:t>
      </w:r>
    </w:p>
    <w:p w:rsidR="002A4E2D" w:rsidRDefault="00DA41D1">
      <w:pPr>
        <w:pStyle w:val="NoSpacing"/>
        <w:jc w:val="center"/>
      </w:pPr>
      <w:r>
        <w:rPr>
          <w:rFonts w:ascii="Calibri" w:hAnsi="Calibri"/>
          <w:sz w:val="36"/>
        </w:rPr>
        <w:t>Ariadne A</w:t>
      </w:r>
      <w:r w:rsidR="008F26CF">
        <w:rPr>
          <w:rFonts w:ascii="Calibri" w:hAnsi="Calibri"/>
          <w:sz w:val="36"/>
        </w:rPr>
        <w:t>.</w:t>
      </w:r>
      <w:r>
        <w:rPr>
          <w:rFonts w:ascii="Calibri" w:hAnsi="Calibri"/>
          <w:sz w:val="36"/>
        </w:rPr>
        <w:t xml:space="preserve"> Evans</w:t>
      </w:r>
    </w:p>
    <w:p w:rsidR="002A4E2D" w:rsidRDefault="00DA41D1">
      <w:pPr>
        <w:jc w:val="center"/>
      </w:pPr>
      <w:r>
        <w:rPr>
          <w:rFonts w:ascii="Calibri" w:hAnsi="Calibri"/>
          <w:sz w:val="32"/>
        </w:rPr>
        <w:t>ariadne</w:t>
      </w:r>
      <w:r w:rsidR="008F26CF">
        <w:rPr>
          <w:rFonts w:ascii="Calibri" w:hAnsi="Calibri"/>
          <w:sz w:val="32"/>
        </w:rPr>
        <w:t>.</w:t>
      </w:r>
      <w:r>
        <w:rPr>
          <w:rFonts w:ascii="Calibri" w:hAnsi="Calibri"/>
          <w:sz w:val="32"/>
        </w:rPr>
        <w:t>evans@astronomer</w:t>
      </w:r>
      <w:r w:rsidR="008F26CF">
        <w:rPr>
          <w:rFonts w:ascii="Calibri" w:hAnsi="Calibri"/>
          <w:sz w:val="32"/>
        </w:rPr>
        <w:t>.</w:t>
      </w:r>
      <w:r>
        <w:rPr>
          <w:rFonts w:ascii="Calibri" w:hAnsi="Calibri"/>
          <w:sz w:val="32"/>
        </w:rPr>
        <w:t>org</w:t>
      </w:r>
    </w:p>
    <w:p w:rsidR="002A4E2D" w:rsidRDefault="002A4E2D"/>
    <w:p w:rsidR="002A4E2D" w:rsidRDefault="00DA41D1">
      <w:r>
        <w:rPr>
          <w:rFonts w:ascii="Calibri" w:hAnsi="Calibri"/>
          <w:sz w:val="24"/>
        </w:rPr>
        <w:t>Across the vast expanse of the cosmos, we cannot help but wonder: Are we alone? The search for extraterrestrial life captivates our imagination and compels us to venture beyond the boundaries of our planet</w:t>
      </w:r>
      <w:r w:rsidR="008F26CF">
        <w:rPr>
          <w:rFonts w:ascii="Calibri" w:hAnsi="Calibri"/>
          <w:sz w:val="24"/>
        </w:rPr>
        <w:t>.</w:t>
      </w:r>
      <w:r>
        <w:rPr>
          <w:rFonts w:ascii="Calibri" w:hAnsi="Calibri"/>
          <w:sz w:val="24"/>
        </w:rPr>
        <w:t xml:space="preserve"> In this exploration, we traverse the cosmos, seeking clues and deciphering the enigmatic signals that may hint at the presence of civilizations beyond Earth</w:t>
      </w:r>
      <w:r w:rsidR="008F26CF">
        <w:rPr>
          <w:rFonts w:ascii="Calibri" w:hAnsi="Calibri"/>
          <w:sz w:val="24"/>
        </w:rPr>
        <w:t>.</w:t>
      </w:r>
      <w:r>
        <w:rPr>
          <w:rFonts w:ascii="Calibri" w:hAnsi="Calibri"/>
          <w:sz w:val="24"/>
        </w:rPr>
        <w:t xml:space="preserve"> Our journey is not merely a scientific endeavor; it is a testament to humanity's enduring curiosity, a quest to understand our place in the vast tapestry of the universe</w:t>
      </w:r>
      <w:r w:rsidR="008F26CF">
        <w:rPr>
          <w:rFonts w:ascii="Calibri" w:hAnsi="Calibri"/>
          <w:sz w:val="24"/>
        </w:rPr>
        <w:t>.</w:t>
      </w:r>
      <w:r>
        <w:rPr>
          <w:rFonts w:ascii="Calibri" w:hAnsi="Calibri"/>
          <w:sz w:val="24"/>
        </w:rPr>
        <w:br/>
      </w:r>
      <w:r>
        <w:rPr>
          <w:rFonts w:ascii="Calibri" w:hAnsi="Calibri"/>
          <w:sz w:val="24"/>
        </w:rPr>
        <w:br/>
        <w:t>As we train our telescopes towards distant star systems and analyze the data collected from space probes, we seek patterns that deviate from the expected norms</w:t>
      </w:r>
      <w:r w:rsidR="008F26CF">
        <w:rPr>
          <w:rFonts w:ascii="Calibri" w:hAnsi="Calibri"/>
          <w:sz w:val="24"/>
        </w:rPr>
        <w:t>.</w:t>
      </w:r>
      <w:r>
        <w:rPr>
          <w:rFonts w:ascii="Calibri" w:hAnsi="Calibri"/>
          <w:sz w:val="24"/>
        </w:rPr>
        <w:t xml:space="preserve"> Tiny oscillations in a distant star's light might reveal the gravitational tug of unseen planets, potentially capable of harboring life</w:t>
      </w:r>
      <w:r w:rsidR="008F26CF">
        <w:rPr>
          <w:rFonts w:ascii="Calibri" w:hAnsi="Calibri"/>
          <w:sz w:val="24"/>
        </w:rPr>
        <w:t>.</w:t>
      </w:r>
      <w:r>
        <w:rPr>
          <w:rFonts w:ascii="Calibri" w:hAnsi="Calibri"/>
          <w:sz w:val="24"/>
        </w:rPr>
        <w:t xml:space="preserve"> The spectral analysis of planetary atmospheres may disclose telltale signs of biochemical processes akin to those found on Earth, offering tantalizing glimpses into the possibility of extraterrestrial ecosystems</w:t>
      </w:r>
      <w:r w:rsidR="008F26CF">
        <w:rPr>
          <w:rFonts w:ascii="Calibri" w:hAnsi="Calibri"/>
          <w:sz w:val="24"/>
        </w:rPr>
        <w:t>.</w:t>
      </w:r>
      <w:r>
        <w:rPr>
          <w:rFonts w:ascii="Calibri" w:hAnsi="Calibri"/>
          <w:sz w:val="24"/>
        </w:rPr>
        <w:t xml:space="preserve"> Through these meticulous observations and analyses, we piece together the scattered fragments of an interstellar puzzle, gradually expanding our knowledge of the universe and our potential place within it</w:t>
      </w:r>
      <w:r w:rsidR="008F26CF">
        <w:rPr>
          <w:rFonts w:ascii="Calibri" w:hAnsi="Calibri"/>
          <w:sz w:val="24"/>
        </w:rPr>
        <w:t>.</w:t>
      </w:r>
      <w:r>
        <w:rPr>
          <w:rFonts w:ascii="Calibri" w:hAnsi="Calibri"/>
          <w:sz w:val="24"/>
        </w:rPr>
        <w:br/>
      </w:r>
      <w:r>
        <w:rPr>
          <w:rFonts w:ascii="Calibri" w:hAnsi="Calibri"/>
          <w:sz w:val="24"/>
        </w:rPr>
        <w:br/>
        <w:t>Furthermore, we are actively engaged in the transmission of messages into the cosmos</w:t>
      </w:r>
      <w:r w:rsidR="008F26CF">
        <w:rPr>
          <w:rFonts w:ascii="Calibri" w:hAnsi="Calibri"/>
          <w:sz w:val="24"/>
        </w:rPr>
        <w:t>.</w:t>
      </w:r>
      <w:r>
        <w:rPr>
          <w:rFonts w:ascii="Calibri" w:hAnsi="Calibri"/>
          <w:sz w:val="24"/>
        </w:rPr>
        <w:t xml:space="preserve"> Radio telescopes, like powerful cosmic lighthouses, broadcast our existence to the far reaches of the galaxy, carrying encoded messages of our culture, history, and scientific achievements</w:t>
      </w:r>
      <w:r w:rsidR="008F26CF">
        <w:rPr>
          <w:rFonts w:ascii="Calibri" w:hAnsi="Calibri"/>
          <w:sz w:val="24"/>
        </w:rPr>
        <w:t>.</w:t>
      </w:r>
      <w:r>
        <w:rPr>
          <w:rFonts w:ascii="Calibri" w:hAnsi="Calibri"/>
          <w:sz w:val="24"/>
        </w:rPr>
        <w:t xml:space="preserve"> These celestial dispatches serve as echoes of our aspirations, traversing the interstellar void in the hope of reaching receptive ears</w:t>
      </w:r>
      <w:r w:rsidR="008F26CF">
        <w:rPr>
          <w:rFonts w:ascii="Calibri" w:hAnsi="Calibri"/>
          <w:sz w:val="24"/>
        </w:rPr>
        <w:t>.</w:t>
      </w:r>
      <w:r>
        <w:rPr>
          <w:rFonts w:ascii="Calibri" w:hAnsi="Calibri"/>
          <w:sz w:val="24"/>
        </w:rPr>
        <w:t xml:space="preserve"> They are both testaments to our existence and expressions of our desire to connect with other sentient beings, symbolizing our unwavering belief in the interconnectedness of life across the vastness of space</w:t>
      </w:r>
      <w:r w:rsidR="008F26CF">
        <w:rPr>
          <w:rFonts w:ascii="Calibri" w:hAnsi="Calibri"/>
          <w:sz w:val="24"/>
        </w:rPr>
        <w:t>.</w:t>
      </w:r>
    </w:p>
    <w:p w:rsidR="002A4E2D" w:rsidRDefault="00DA41D1">
      <w:r>
        <w:rPr>
          <w:rFonts w:ascii="Calibri" w:hAnsi="Calibri"/>
          <w:sz w:val="28"/>
        </w:rPr>
        <w:t>Summary</w:t>
      </w:r>
    </w:p>
    <w:p w:rsidR="002A4E2D" w:rsidRDefault="00DA41D1">
      <w:r>
        <w:rPr>
          <w:rFonts w:ascii="Calibri" w:hAnsi="Calibri"/>
        </w:rPr>
        <w:lastRenderedPageBreak/>
        <w:t>Our quest to unravel the cosmic symphony of extraterrestrial life is a testament to humanity's enduring curiosity and profound desire to understand our place in the universe</w:t>
      </w:r>
      <w:r w:rsidR="008F26CF">
        <w:rPr>
          <w:rFonts w:ascii="Calibri" w:hAnsi="Calibri"/>
        </w:rPr>
        <w:t>.</w:t>
      </w:r>
      <w:r>
        <w:rPr>
          <w:rFonts w:ascii="Calibri" w:hAnsi="Calibri"/>
        </w:rPr>
        <w:t xml:space="preserve"> Through meticulous observations, spectral analyses, and the transmission of messages into the cosmos, we explore the vast expanse of space, seeking evidence of civilizations beyond Earth</w:t>
      </w:r>
      <w:r w:rsidR="008F26CF">
        <w:rPr>
          <w:rFonts w:ascii="Calibri" w:hAnsi="Calibri"/>
        </w:rPr>
        <w:t>.</w:t>
      </w:r>
      <w:r>
        <w:rPr>
          <w:rFonts w:ascii="Calibri" w:hAnsi="Calibri"/>
        </w:rPr>
        <w:t xml:space="preserve"> Our endeavors are driven by the belief that life may not be confined to our planet alone and that we are interconnected with the cosmos in ways we are yet to fully comprehend</w:t>
      </w:r>
      <w:r w:rsidR="008F26CF">
        <w:rPr>
          <w:rFonts w:ascii="Calibri" w:hAnsi="Calibri"/>
        </w:rPr>
        <w:t>.</w:t>
      </w:r>
      <w:r>
        <w:rPr>
          <w:rFonts w:ascii="Calibri" w:hAnsi="Calibri"/>
        </w:rPr>
        <w:t xml:space="preserve"> The discovery of extraterrestrial life would not only expand our scientific knowledge but also profoundly impact our philosophical and existential understanding of reality</w:t>
      </w:r>
      <w:r w:rsidR="008F26CF">
        <w:rPr>
          <w:rFonts w:ascii="Calibri" w:hAnsi="Calibri"/>
        </w:rPr>
        <w:t>.</w:t>
      </w:r>
    </w:p>
    <w:sectPr w:rsidR="002A4E2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29041648">
    <w:abstractNumId w:val="8"/>
  </w:num>
  <w:num w:numId="2" w16cid:durableId="41180415">
    <w:abstractNumId w:val="6"/>
  </w:num>
  <w:num w:numId="3" w16cid:durableId="811560086">
    <w:abstractNumId w:val="5"/>
  </w:num>
  <w:num w:numId="4" w16cid:durableId="768895527">
    <w:abstractNumId w:val="4"/>
  </w:num>
  <w:num w:numId="5" w16cid:durableId="996882669">
    <w:abstractNumId w:val="7"/>
  </w:num>
  <w:num w:numId="6" w16cid:durableId="290089018">
    <w:abstractNumId w:val="3"/>
  </w:num>
  <w:num w:numId="7" w16cid:durableId="144585784">
    <w:abstractNumId w:val="2"/>
  </w:num>
  <w:num w:numId="8" w16cid:durableId="1708721456">
    <w:abstractNumId w:val="1"/>
  </w:num>
  <w:num w:numId="9" w16cid:durableId="7525540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A4E2D"/>
    <w:rsid w:val="00326F90"/>
    <w:rsid w:val="008F26CF"/>
    <w:rsid w:val="00AA1D8D"/>
    <w:rsid w:val="00B47730"/>
    <w:rsid w:val="00CB0664"/>
    <w:rsid w:val="00DA41D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404</Words>
  <Characters>2308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2707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2024-01-10T04:12:00Z</dcterms:modified>
  <cp:category/>
</cp:coreProperties>
</file>