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64C0" w:rsidRDefault="00E941EC">
      <w:pPr>
        <w:jc w:val="center"/>
      </w:pPr>
      <w:r>
        <w:rPr>
          <w:rFonts w:ascii="Calibri" w:hAnsi="Calibri"/>
          <w:sz w:val="44"/>
        </w:rPr>
        <w:t>Cultural Impacts: Unveiling Society's Essence</w:t>
      </w:r>
    </w:p>
    <w:p w:rsidR="005E64C0" w:rsidRDefault="00E941EC">
      <w:pPr>
        <w:pStyle w:val="NoSpacing"/>
        <w:jc w:val="center"/>
      </w:pPr>
      <w:r>
        <w:rPr>
          <w:rFonts w:ascii="Calibri" w:hAnsi="Calibri"/>
          <w:sz w:val="36"/>
        </w:rPr>
        <w:t>Daniel Johnson</w:t>
      </w:r>
    </w:p>
    <w:p w:rsidR="005E64C0" w:rsidRDefault="00E941EC">
      <w:pPr>
        <w:jc w:val="center"/>
      </w:pPr>
      <w:r>
        <w:rPr>
          <w:rFonts w:ascii="Calibri" w:hAnsi="Calibri"/>
          <w:sz w:val="32"/>
        </w:rPr>
        <w:t>daniel</w:t>
      </w:r>
      <w:r w:rsidR="00D33B16">
        <w:rPr>
          <w:rFonts w:ascii="Calibri" w:hAnsi="Calibri"/>
          <w:sz w:val="32"/>
        </w:rPr>
        <w:t>.</w:t>
      </w:r>
      <w:r>
        <w:rPr>
          <w:rFonts w:ascii="Calibri" w:hAnsi="Calibri"/>
          <w:sz w:val="32"/>
        </w:rPr>
        <w:t>johnson@estemail</w:t>
      </w:r>
      <w:r w:rsidR="00D33B16">
        <w:rPr>
          <w:rFonts w:ascii="Calibri" w:hAnsi="Calibri"/>
          <w:sz w:val="32"/>
        </w:rPr>
        <w:t>.</w:t>
      </w:r>
      <w:r>
        <w:rPr>
          <w:rFonts w:ascii="Calibri" w:hAnsi="Calibri"/>
          <w:sz w:val="32"/>
        </w:rPr>
        <w:t>com</w:t>
      </w:r>
    </w:p>
    <w:p w:rsidR="005E64C0" w:rsidRDefault="005E64C0"/>
    <w:p w:rsidR="005E64C0" w:rsidRDefault="00E941EC">
      <w:r>
        <w:rPr>
          <w:rFonts w:ascii="Calibri" w:hAnsi="Calibri"/>
          <w:sz w:val="24"/>
        </w:rPr>
        <w:t>The tapestry of human civilization is woven with intricate threads of culture, shaping the very fabric of our societies</w:t>
      </w:r>
      <w:r w:rsidR="00D33B16">
        <w:rPr>
          <w:rFonts w:ascii="Calibri" w:hAnsi="Calibri"/>
          <w:sz w:val="24"/>
        </w:rPr>
        <w:t>.</w:t>
      </w:r>
      <w:r>
        <w:rPr>
          <w:rFonts w:ascii="Calibri" w:hAnsi="Calibri"/>
          <w:sz w:val="24"/>
        </w:rPr>
        <w:t xml:space="preserve"> Culture, in its multifaceted essence, encapsulates the accumulated beliefs, practices, traditions, and values that define a people's way of life</w:t>
      </w:r>
      <w:r w:rsidR="00D33B16">
        <w:rPr>
          <w:rFonts w:ascii="Calibri" w:hAnsi="Calibri"/>
          <w:sz w:val="24"/>
        </w:rPr>
        <w:t>.</w:t>
      </w:r>
      <w:r>
        <w:rPr>
          <w:rFonts w:ascii="Calibri" w:hAnsi="Calibri"/>
          <w:sz w:val="24"/>
        </w:rPr>
        <w:t xml:space="preserve"> It permeates every aspect of our existence, from the languages we speak to the art we create, from the rituals we perform to the stories we tell</w:t>
      </w:r>
      <w:r w:rsidR="00D33B16">
        <w:rPr>
          <w:rFonts w:ascii="Calibri" w:hAnsi="Calibri"/>
          <w:sz w:val="24"/>
        </w:rPr>
        <w:t>.</w:t>
      </w:r>
      <w:r>
        <w:rPr>
          <w:rFonts w:ascii="Calibri" w:hAnsi="Calibri"/>
          <w:sz w:val="24"/>
        </w:rPr>
        <w:t xml:space="preserve"> Like a vibrant kaleidoscope, culture reflects the collective human experience, mirroring our joys and sorrows, our hopes and fears, our triumphs and tragedies</w:t>
      </w:r>
      <w:r w:rsidR="00D33B16">
        <w:rPr>
          <w:rFonts w:ascii="Calibri" w:hAnsi="Calibri"/>
          <w:sz w:val="24"/>
        </w:rPr>
        <w:t>.</w:t>
      </w:r>
      <w:r>
        <w:rPr>
          <w:rFonts w:ascii="Calibri" w:hAnsi="Calibri"/>
          <w:sz w:val="24"/>
        </w:rPr>
        <w:br/>
      </w:r>
      <w:r>
        <w:rPr>
          <w:rFonts w:ascii="Calibri" w:hAnsi="Calibri"/>
          <w:sz w:val="24"/>
        </w:rPr>
        <w:br/>
        <w:t>Culture is not a static entity but an ever-evolving and dynamic force, molded by historical, geographical, and social factors</w:t>
      </w:r>
      <w:r w:rsidR="00D33B16">
        <w:rPr>
          <w:rFonts w:ascii="Calibri" w:hAnsi="Calibri"/>
          <w:sz w:val="24"/>
        </w:rPr>
        <w:t>.</w:t>
      </w:r>
      <w:r>
        <w:rPr>
          <w:rFonts w:ascii="Calibri" w:hAnsi="Calibri"/>
          <w:sz w:val="24"/>
        </w:rPr>
        <w:t xml:space="preserve"> It constantly adapts, absorbs, and transforms, reflecting the evolving nature of human societies</w:t>
      </w:r>
      <w:r w:rsidR="00D33B16">
        <w:rPr>
          <w:rFonts w:ascii="Calibri" w:hAnsi="Calibri"/>
          <w:sz w:val="24"/>
        </w:rPr>
        <w:t>.</w:t>
      </w:r>
      <w:r>
        <w:rPr>
          <w:rFonts w:ascii="Calibri" w:hAnsi="Calibri"/>
          <w:sz w:val="24"/>
        </w:rPr>
        <w:t xml:space="preserve"> Through the prism of culture, we can trace the footprints of our ancestors, glimpse into the lives of those who came before us, and gain profound insights into the human condition</w:t>
      </w:r>
      <w:r w:rsidR="00D33B16">
        <w:rPr>
          <w:rFonts w:ascii="Calibri" w:hAnsi="Calibri"/>
          <w:sz w:val="24"/>
        </w:rPr>
        <w:t>.</w:t>
      </w:r>
      <w:r>
        <w:rPr>
          <w:rFonts w:ascii="Calibri" w:hAnsi="Calibri"/>
          <w:sz w:val="24"/>
        </w:rPr>
        <w:t xml:space="preserve"> By examining cultural artifacts, rituals, and traditions, we uncover the secrets of our past and unravel the threads that connect us to our shared heritage</w:t>
      </w:r>
      <w:r w:rsidR="00D33B16">
        <w:rPr>
          <w:rFonts w:ascii="Calibri" w:hAnsi="Calibri"/>
          <w:sz w:val="24"/>
        </w:rPr>
        <w:t>.</w:t>
      </w:r>
      <w:r>
        <w:rPr>
          <w:rFonts w:ascii="Calibri" w:hAnsi="Calibri"/>
          <w:sz w:val="24"/>
        </w:rPr>
        <w:br/>
      </w:r>
      <w:r>
        <w:rPr>
          <w:rFonts w:ascii="Calibri" w:hAnsi="Calibri"/>
          <w:sz w:val="24"/>
        </w:rPr>
        <w:br/>
        <w:t>Furthermore, culture plays a pivotal role in shaping individual and group identities</w:t>
      </w:r>
      <w:r w:rsidR="00D33B16">
        <w:rPr>
          <w:rFonts w:ascii="Calibri" w:hAnsi="Calibri"/>
          <w:sz w:val="24"/>
        </w:rPr>
        <w:t>.</w:t>
      </w:r>
      <w:r>
        <w:rPr>
          <w:rFonts w:ascii="Calibri" w:hAnsi="Calibri"/>
          <w:sz w:val="24"/>
        </w:rPr>
        <w:t xml:space="preserve"> It provides a framework of values and beliefs that guides our actions and decisions, influencing our perceptions of the world around us</w:t>
      </w:r>
      <w:r w:rsidR="00D33B16">
        <w:rPr>
          <w:rFonts w:ascii="Calibri" w:hAnsi="Calibri"/>
          <w:sz w:val="24"/>
        </w:rPr>
        <w:t>.</w:t>
      </w:r>
      <w:r>
        <w:rPr>
          <w:rFonts w:ascii="Calibri" w:hAnsi="Calibri"/>
          <w:sz w:val="24"/>
        </w:rPr>
        <w:t xml:space="preserve"> Culture shapes our sense of identity, offering a sense of belonging and rootedness</w:t>
      </w:r>
      <w:r w:rsidR="00D33B16">
        <w:rPr>
          <w:rFonts w:ascii="Calibri" w:hAnsi="Calibri"/>
          <w:sz w:val="24"/>
        </w:rPr>
        <w:t>.</w:t>
      </w:r>
      <w:r>
        <w:rPr>
          <w:rFonts w:ascii="Calibri" w:hAnsi="Calibri"/>
          <w:sz w:val="24"/>
        </w:rPr>
        <w:t xml:space="preserve"> It fosters social cohesion, binding individuals together in a shared narrative and creating a sense of mutual purpose</w:t>
      </w:r>
      <w:r w:rsidR="00D33B16">
        <w:rPr>
          <w:rFonts w:ascii="Calibri" w:hAnsi="Calibri"/>
          <w:sz w:val="24"/>
        </w:rPr>
        <w:t>.</w:t>
      </w:r>
      <w:r>
        <w:rPr>
          <w:rFonts w:ascii="Calibri" w:hAnsi="Calibri"/>
          <w:sz w:val="24"/>
        </w:rPr>
        <w:t xml:space="preserve"> In this interconnected and globalized world, understanding cultural diversity has become more critical than ever</w:t>
      </w:r>
      <w:r w:rsidR="00D33B16">
        <w:rPr>
          <w:rFonts w:ascii="Calibri" w:hAnsi="Calibri"/>
          <w:sz w:val="24"/>
        </w:rPr>
        <w:t>.</w:t>
      </w:r>
      <w:r>
        <w:rPr>
          <w:rFonts w:ascii="Calibri" w:hAnsi="Calibri"/>
          <w:sz w:val="24"/>
        </w:rPr>
        <w:t xml:space="preserve"> By appreciating the richness and variety of cultures that coexist, we break down barriers, build bridges of understanding, and foster peaceful coexistence</w:t>
      </w:r>
      <w:r w:rsidR="00D33B16">
        <w:rPr>
          <w:rFonts w:ascii="Calibri" w:hAnsi="Calibri"/>
          <w:sz w:val="24"/>
        </w:rPr>
        <w:t>.</w:t>
      </w:r>
    </w:p>
    <w:p w:rsidR="005E64C0" w:rsidRDefault="00E941EC">
      <w:r>
        <w:rPr>
          <w:rFonts w:ascii="Calibri" w:hAnsi="Calibri"/>
          <w:sz w:val="28"/>
        </w:rPr>
        <w:t>Summary</w:t>
      </w:r>
    </w:p>
    <w:p w:rsidR="005E64C0" w:rsidRDefault="00E941EC">
      <w:r>
        <w:rPr>
          <w:rFonts w:ascii="Calibri" w:hAnsi="Calibri"/>
        </w:rPr>
        <w:t>In essence, culture is the prism through which we experience the world, the lens that colors our perceptions and shapes our interactions</w:t>
      </w:r>
      <w:r w:rsidR="00D33B16">
        <w:rPr>
          <w:rFonts w:ascii="Calibri" w:hAnsi="Calibri"/>
        </w:rPr>
        <w:t>.</w:t>
      </w:r>
      <w:r>
        <w:rPr>
          <w:rFonts w:ascii="Calibri" w:hAnsi="Calibri"/>
        </w:rPr>
        <w:t xml:space="preserve"> It is the vibrant tapestry that weaves together the threads of human existence, connecting us to our past, guiding our present, and inspiring our future</w:t>
      </w:r>
      <w:r w:rsidR="00D33B16">
        <w:rPr>
          <w:rFonts w:ascii="Calibri" w:hAnsi="Calibri"/>
        </w:rPr>
        <w:t>.</w:t>
      </w:r>
      <w:r>
        <w:rPr>
          <w:rFonts w:ascii="Calibri" w:hAnsi="Calibri"/>
        </w:rPr>
        <w:t xml:space="preserve"> By unraveling the complexities of culture, we gain a deeper understanding of ourselves, our societies, and the intricate interconnections that bind us all</w:t>
      </w:r>
      <w:r w:rsidR="00D33B16">
        <w:rPr>
          <w:rFonts w:ascii="Calibri" w:hAnsi="Calibri"/>
        </w:rPr>
        <w:t>.</w:t>
      </w:r>
      <w:r>
        <w:rPr>
          <w:rFonts w:ascii="Calibri" w:hAnsi="Calibri"/>
        </w:rPr>
        <w:t xml:space="preserve"> As we navigate the ever-</w:t>
      </w:r>
      <w:r>
        <w:rPr>
          <w:rFonts w:ascii="Calibri" w:hAnsi="Calibri"/>
        </w:rPr>
        <w:lastRenderedPageBreak/>
        <w:t>changing landscape of human civilization, may we celebrate the beauty of cultural diversity and strive to build a world where understanding, empathy, and compassion prevail</w:t>
      </w:r>
      <w:r w:rsidR="00D33B16">
        <w:rPr>
          <w:rFonts w:ascii="Calibri" w:hAnsi="Calibri"/>
        </w:rPr>
        <w:t>.</w:t>
      </w:r>
    </w:p>
    <w:sectPr w:rsidR="005E64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8644640">
    <w:abstractNumId w:val="8"/>
  </w:num>
  <w:num w:numId="2" w16cid:durableId="1663662833">
    <w:abstractNumId w:val="6"/>
  </w:num>
  <w:num w:numId="3" w16cid:durableId="1587347492">
    <w:abstractNumId w:val="5"/>
  </w:num>
  <w:num w:numId="4" w16cid:durableId="192158124">
    <w:abstractNumId w:val="4"/>
  </w:num>
  <w:num w:numId="5" w16cid:durableId="1672757120">
    <w:abstractNumId w:val="7"/>
  </w:num>
  <w:num w:numId="6" w16cid:durableId="1188371523">
    <w:abstractNumId w:val="3"/>
  </w:num>
  <w:num w:numId="7" w16cid:durableId="1766266830">
    <w:abstractNumId w:val="2"/>
  </w:num>
  <w:num w:numId="8" w16cid:durableId="47995754">
    <w:abstractNumId w:val="1"/>
  </w:num>
  <w:num w:numId="9" w16cid:durableId="46847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64C0"/>
    <w:rsid w:val="00AA1D8D"/>
    <w:rsid w:val="00B47730"/>
    <w:rsid w:val="00CB0664"/>
    <w:rsid w:val="00D33B16"/>
    <w:rsid w:val="00E941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2024-01-10T04:12:00Z</dcterms:modified>
  <cp:category/>
</cp:coreProperties>
</file>