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574A" w:rsidRDefault="0066178C">
      <w:pPr>
        <w:jc w:val="center"/>
      </w:pPr>
      <w:r>
        <w:rPr>
          <w:rFonts w:ascii="Calibri" w:hAnsi="Calibri"/>
          <w:sz w:val="44"/>
        </w:rPr>
        <w:t>A Fleeting Journey: Our Universe's Cosmic Dance</w:t>
      </w:r>
    </w:p>
    <w:p w:rsidR="0097574A" w:rsidRDefault="0066178C">
      <w:pPr>
        <w:pStyle w:val="NoSpacing"/>
        <w:jc w:val="center"/>
      </w:pPr>
      <w:r>
        <w:rPr>
          <w:rFonts w:ascii="Calibri" w:hAnsi="Calibri"/>
          <w:sz w:val="36"/>
        </w:rPr>
        <w:t>Amelia Foster</w:t>
      </w:r>
    </w:p>
    <w:p w:rsidR="0097574A" w:rsidRDefault="0066178C">
      <w:pPr>
        <w:jc w:val="center"/>
      </w:pPr>
      <w:r>
        <w:rPr>
          <w:rFonts w:ascii="Calibri" w:hAnsi="Calibri"/>
          <w:sz w:val="32"/>
        </w:rPr>
        <w:t>amelia</w:t>
      </w:r>
      <w:r w:rsidR="003F55E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foster@xyzuniversity</w:t>
      </w:r>
      <w:r w:rsidR="003F55E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97574A" w:rsidRDefault="0097574A"/>
    <w:p w:rsidR="0097574A" w:rsidRDefault="0066178C">
      <w:r>
        <w:rPr>
          <w:rFonts w:ascii="Calibri" w:hAnsi="Calibri"/>
          <w:sz w:val="24"/>
        </w:rPr>
        <w:t>Our cosmos is an awe-inspiring tapestry of stars, planets, galaxies, and celestial bodies intricately woven by the forces of nature</w:t>
      </w:r>
      <w:r w:rsidR="003F55E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Like a cosmic ballet, the universe moves to the rhythm of its own endless symphony</w:t>
      </w:r>
      <w:r w:rsidR="003F55E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swirling arms of galaxies to the birth and death of stars, every astronomical phenomenon is a testament to the universe's artistry</w:t>
      </w:r>
      <w:r w:rsidR="003F55E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humans stand as observers, captivated by the beauty and grandeur that surrounds us</w:t>
      </w:r>
      <w:r w:rsidR="003F55E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ancient civilizations gazing at the night sky to modern astronomers peering through telescopes, we seek to unravel the mysteries of our vast universe</w:t>
      </w:r>
      <w:r w:rsidR="003F55E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Since time immemorial, humans have looked to the cosmos for guidance, inspiration, and insight into our own existence</w:t>
      </w:r>
      <w:r w:rsidR="003F55E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celestial bodies have been our companions, our guides, and our muses</w:t>
      </w:r>
      <w:r w:rsidR="003F55E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ebb and flow of the tides, the cycles of the seasons, the patterns of the stars have all played a pivotal role in shaping human history and culture</w:t>
      </w:r>
      <w:r w:rsidR="003F55E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tracing the origins of our solar system and the evolution of our planet, we better understand our place in the universe and the tapestry of life that connects us all</w:t>
      </w:r>
      <w:r w:rsidR="003F55E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From the smallest particles that make up atoms to the farthest reaches of the universe, everything is interconnected</w:t>
      </w:r>
      <w:r w:rsidR="003F55E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cosmos pulsates with energy, from cosmic rays bombarding our atmosphere to the powerful explosions of supernovae</w:t>
      </w:r>
      <w:r w:rsidR="003F55E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symphony of particles and forces, we begin to comprehend the immensity of our universe, its infinite wonders, and our own fleeting existence within it</w:t>
      </w:r>
      <w:r w:rsidR="003F55E5">
        <w:rPr>
          <w:rFonts w:ascii="Calibri" w:hAnsi="Calibri"/>
          <w:sz w:val="24"/>
        </w:rPr>
        <w:t>.</w:t>
      </w:r>
    </w:p>
    <w:p w:rsidR="0097574A" w:rsidRDefault="0066178C">
      <w:r>
        <w:rPr>
          <w:rFonts w:ascii="Calibri" w:hAnsi="Calibri"/>
          <w:sz w:val="28"/>
        </w:rPr>
        <w:t>Summary</w:t>
      </w:r>
    </w:p>
    <w:p w:rsidR="0097574A" w:rsidRDefault="0066178C">
      <w:r>
        <w:rPr>
          <w:rFonts w:ascii="Calibri" w:hAnsi="Calibri"/>
        </w:rPr>
        <w:t>In summary, our universe is an ever-evolving cosmic dance, a testament to the beauty and grandeur of nature's artistry</w:t>
      </w:r>
      <w:r w:rsidR="003F55E5">
        <w:rPr>
          <w:rFonts w:ascii="Calibri" w:hAnsi="Calibri"/>
        </w:rPr>
        <w:t>.</w:t>
      </w:r>
      <w:r>
        <w:rPr>
          <w:rFonts w:ascii="Calibri" w:hAnsi="Calibri"/>
        </w:rPr>
        <w:t xml:space="preserve"> From the celestial bodies that adorn our night sky to the microscopic particles that make up the fabric of matter, the universe is interconnected andChong Man  vitality</w:t>
      </w:r>
      <w:r w:rsidR="003F55E5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explore and unravel the mysteries of our cosmic home, we deepen our understanding of our place in the universe and the transient nature of our own existence</w:t>
      </w:r>
      <w:r w:rsidR="003F55E5">
        <w:rPr>
          <w:rFonts w:ascii="Calibri" w:hAnsi="Calibri"/>
        </w:rPr>
        <w:t>.</w:t>
      </w:r>
    </w:p>
    <w:sectPr w:rsidR="009757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740963">
    <w:abstractNumId w:val="8"/>
  </w:num>
  <w:num w:numId="2" w16cid:durableId="1400132421">
    <w:abstractNumId w:val="6"/>
  </w:num>
  <w:num w:numId="3" w16cid:durableId="2004040511">
    <w:abstractNumId w:val="5"/>
  </w:num>
  <w:num w:numId="4" w16cid:durableId="1772779152">
    <w:abstractNumId w:val="4"/>
  </w:num>
  <w:num w:numId="5" w16cid:durableId="2037076246">
    <w:abstractNumId w:val="7"/>
  </w:num>
  <w:num w:numId="6" w16cid:durableId="108208270">
    <w:abstractNumId w:val="3"/>
  </w:num>
  <w:num w:numId="7" w16cid:durableId="932097">
    <w:abstractNumId w:val="2"/>
  </w:num>
  <w:num w:numId="8" w16cid:durableId="1758596950">
    <w:abstractNumId w:val="1"/>
  </w:num>
  <w:num w:numId="9" w16cid:durableId="1175191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55E5"/>
    <w:rsid w:val="0066178C"/>
    <w:rsid w:val="0097574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2024-01-10T04:14:00Z</dcterms:modified>
  <cp:category/>
</cp:coreProperties>
</file>