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7DE" w:rsidRDefault="00CB2AD3">
      <w:pPr>
        <w:jc w:val="center"/>
      </w:pPr>
      <w:r>
        <w:rPr>
          <w:rFonts w:ascii="Calibri" w:hAnsi="Calibri"/>
          <w:sz w:val="44"/>
        </w:rPr>
        <w:t>Cosmos Astounds Through Gravitational Interference</w:t>
      </w:r>
    </w:p>
    <w:p w:rsidR="009D47DE" w:rsidRDefault="00CB2AD3">
      <w:pPr>
        <w:pStyle w:val="NoSpacing"/>
        <w:jc w:val="center"/>
      </w:pPr>
      <w:r>
        <w:rPr>
          <w:rFonts w:ascii="Calibri" w:hAnsi="Calibri"/>
          <w:sz w:val="36"/>
        </w:rPr>
        <w:t>Will Wallace</w:t>
      </w:r>
    </w:p>
    <w:p w:rsidR="009D47DE" w:rsidRDefault="00CB2AD3">
      <w:pPr>
        <w:jc w:val="center"/>
      </w:pPr>
      <w:r>
        <w:rPr>
          <w:rFonts w:ascii="Calibri" w:hAnsi="Calibri"/>
          <w:sz w:val="32"/>
        </w:rPr>
        <w:t>will</w:t>
      </w:r>
      <w:r w:rsidR="00052FFD">
        <w:rPr>
          <w:rFonts w:ascii="Calibri" w:hAnsi="Calibri"/>
          <w:sz w:val="32"/>
        </w:rPr>
        <w:t>.</w:t>
      </w:r>
      <w:r>
        <w:rPr>
          <w:rFonts w:ascii="Calibri" w:hAnsi="Calibri"/>
          <w:sz w:val="32"/>
        </w:rPr>
        <w:t>wallace@astronomica</w:t>
      </w:r>
      <w:r w:rsidR="00052FFD">
        <w:rPr>
          <w:rFonts w:ascii="Calibri" w:hAnsi="Calibri"/>
          <w:sz w:val="32"/>
        </w:rPr>
        <w:t>.</w:t>
      </w:r>
      <w:r>
        <w:rPr>
          <w:rFonts w:ascii="Calibri" w:hAnsi="Calibri"/>
          <w:sz w:val="32"/>
        </w:rPr>
        <w:t>org</w:t>
      </w:r>
    </w:p>
    <w:p w:rsidR="009D47DE" w:rsidRDefault="009D47DE"/>
    <w:p w:rsidR="009D47DE" w:rsidRDefault="00CB2AD3">
      <w:r>
        <w:rPr>
          <w:rFonts w:ascii="Calibri" w:hAnsi="Calibri"/>
          <w:sz w:val="24"/>
        </w:rPr>
        <w:t>In the vast tapestry of the cosmic realm, where galaxies paint the canvas with sparkling stars and mysteries that beckon towards the unknown, celestial bodies engage in a profound dance under the dominion of gravity</w:t>
      </w:r>
      <w:r w:rsidR="00052FFD">
        <w:rPr>
          <w:rFonts w:ascii="Calibri" w:hAnsi="Calibri"/>
          <w:sz w:val="24"/>
        </w:rPr>
        <w:t>.</w:t>
      </w:r>
      <w:r>
        <w:rPr>
          <w:rFonts w:ascii="Calibri" w:hAnsi="Calibri"/>
          <w:sz w:val="24"/>
        </w:rPr>
        <w:t xml:space="preserve"> Gravitational interference, a testament to the intricate forces shaping our universe, is an enthralling phenomenon, as captivating as it is consequential</w:t>
      </w:r>
      <w:r w:rsidR="00052FFD">
        <w:rPr>
          <w:rFonts w:ascii="Calibri" w:hAnsi="Calibri"/>
          <w:sz w:val="24"/>
        </w:rPr>
        <w:t>.</w:t>
      </w:r>
      <w:r>
        <w:rPr>
          <w:rFonts w:ascii="Calibri" w:hAnsi="Calibri"/>
          <w:sz w:val="24"/>
        </w:rPr>
        <w:t xml:space="preserve"> From the meticulous calculations of astrophysicists probing the interactions of black holes to the breathtaking gravitational lensing that warps distant light, gravitating bodies orchestrate symphonies of intrigue, hinting at the immense powers holding the cosmos together</w:t>
      </w:r>
      <w:r w:rsidR="00052FFD">
        <w:rPr>
          <w:rFonts w:ascii="Calibri" w:hAnsi="Calibri"/>
          <w:sz w:val="24"/>
        </w:rPr>
        <w:t>.</w:t>
      </w:r>
      <w:r>
        <w:rPr>
          <w:rFonts w:ascii="Calibri" w:hAnsi="Calibri"/>
          <w:sz w:val="24"/>
        </w:rPr>
        <w:t xml:space="preserve"> Each moment of celestial union propels our understanding of the universe's driving forces and draws us closer to unravelling the enigmas that lie beyond our current grasp</w:t>
      </w:r>
      <w:r w:rsidR="00052FFD">
        <w:rPr>
          <w:rFonts w:ascii="Calibri" w:hAnsi="Calibri"/>
          <w:sz w:val="24"/>
        </w:rPr>
        <w:t>.</w:t>
      </w:r>
      <w:r>
        <w:rPr>
          <w:rFonts w:ascii="Calibri" w:hAnsi="Calibri"/>
          <w:sz w:val="24"/>
        </w:rPr>
        <w:br/>
      </w:r>
      <w:r>
        <w:rPr>
          <w:rFonts w:ascii="Calibri" w:hAnsi="Calibri"/>
          <w:sz w:val="24"/>
        </w:rPr>
        <w:br/>
        <w:t>Our journey into the world of gravitational interference begins in the celestial waltz of binary systems, dancing in cosmic harmony</w:t>
      </w:r>
      <w:r w:rsidR="00052FFD">
        <w:rPr>
          <w:rFonts w:ascii="Calibri" w:hAnsi="Calibri"/>
          <w:sz w:val="24"/>
        </w:rPr>
        <w:t>.</w:t>
      </w:r>
      <w:r>
        <w:rPr>
          <w:rFonts w:ascii="Calibri" w:hAnsi="Calibri"/>
          <w:sz w:val="24"/>
        </w:rPr>
        <w:t xml:space="preserve"> These celestial companions, locked in an eternal dance, exert a mutual influence upon each other's paths through the cosmos</w:t>
      </w:r>
      <w:r w:rsidR="00052FFD">
        <w:rPr>
          <w:rFonts w:ascii="Calibri" w:hAnsi="Calibri"/>
          <w:sz w:val="24"/>
        </w:rPr>
        <w:t>.</w:t>
      </w:r>
      <w:r>
        <w:rPr>
          <w:rFonts w:ascii="Calibri" w:hAnsi="Calibri"/>
          <w:sz w:val="24"/>
        </w:rPr>
        <w:t xml:space="preserve"> Their gravitational pull, like an unseen cosmic bond, results in intricate patterns, influencing their movement and shaping their orbits</w:t>
      </w:r>
      <w:r w:rsidR="00052FFD">
        <w:rPr>
          <w:rFonts w:ascii="Calibri" w:hAnsi="Calibri"/>
          <w:sz w:val="24"/>
        </w:rPr>
        <w:t>.</w:t>
      </w:r>
      <w:r>
        <w:rPr>
          <w:rFonts w:ascii="Calibri" w:hAnsi="Calibri"/>
          <w:sz w:val="24"/>
        </w:rPr>
        <w:t xml:space="preserve"> As these celestial bodies move, their gravitational fields intertwine, choreographing a delicate balance in space</w:t>
      </w:r>
      <w:r w:rsidR="00052FFD">
        <w:rPr>
          <w:rFonts w:ascii="Calibri" w:hAnsi="Calibri"/>
          <w:sz w:val="24"/>
        </w:rPr>
        <w:t>.</w:t>
      </w:r>
      <w:r>
        <w:rPr>
          <w:rFonts w:ascii="Calibri" w:hAnsi="Calibri"/>
          <w:sz w:val="24"/>
        </w:rPr>
        <w:t xml:space="preserve"> By observing this graceful dance, astronomers can deduce the masses of celestial entities and delve into the intricacies of their gravitational bond, deciphering the nature of their celestial partnership</w:t>
      </w:r>
      <w:r w:rsidR="00052FFD">
        <w:rPr>
          <w:rFonts w:ascii="Calibri" w:hAnsi="Calibri"/>
          <w:sz w:val="24"/>
        </w:rPr>
        <w:t>.</w:t>
      </w:r>
      <w:r>
        <w:rPr>
          <w:rFonts w:ascii="Calibri" w:hAnsi="Calibri"/>
          <w:sz w:val="24"/>
        </w:rPr>
        <w:br/>
      </w:r>
      <w:r>
        <w:rPr>
          <w:rFonts w:ascii="Calibri" w:hAnsi="Calibri"/>
          <w:sz w:val="24"/>
        </w:rPr>
        <w:br/>
        <w:t>Venturing further into the universe's grand tapestry, we encounter an intriguing phenomenon known as gravitational lensing</w:t>
      </w:r>
      <w:r w:rsidR="00052FFD">
        <w:rPr>
          <w:rFonts w:ascii="Calibri" w:hAnsi="Calibri"/>
          <w:sz w:val="24"/>
        </w:rPr>
        <w:t>.</w:t>
      </w:r>
      <w:r>
        <w:rPr>
          <w:rFonts w:ascii="Calibri" w:hAnsi="Calibri"/>
          <w:sz w:val="24"/>
        </w:rPr>
        <w:t xml:space="preserve"> This cosmic illusion is born when light travels amidst the gravitational pull of massive celestial bodies, distorting its path and revealing otherwise hidden celestial wonders</w:t>
      </w:r>
      <w:r w:rsidR="00052FFD">
        <w:rPr>
          <w:rFonts w:ascii="Calibri" w:hAnsi="Calibri"/>
          <w:sz w:val="24"/>
        </w:rPr>
        <w:t>.</w:t>
      </w:r>
      <w:r>
        <w:rPr>
          <w:rFonts w:ascii="Calibri" w:hAnsi="Calibri"/>
          <w:sz w:val="24"/>
        </w:rPr>
        <w:t xml:space="preserve"> Like a magnifier in the vastness of space, gravitational lensing amplifies faint light signals, allowing astronomers to peer into cosmic shadows and glimpse objects once shrouded in obscurity</w:t>
      </w:r>
      <w:r w:rsidR="00052FFD">
        <w:rPr>
          <w:rFonts w:ascii="Calibri" w:hAnsi="Calibri"/>
          <w:sz w:val="24"/>
        </w:rPr>
        <w:t>.</w:t>
      </w:r>
      <w:r>
        <w:rPr>
          <w:rFonts w:ascii="Calibri" w:hAnsi="Calibri"/>
          <w:sz w:val="24"/>
        </w:rPr>
        <w:t xml:space="preserve"> This gravitational bending of light unravels depths of the universe previously concealed, extending our vision and revealing hidden worlds waiting to be explored</w:t>
      </w:r>
      <w:r w:rsidR="00052FFD">
        <w:rPr>
          <w:rFonts w:ascii="Calibri" w:hAnsi="Calibri"/>
          <w:sz w:val="24"/>
        </w:rPr>
        <w:t>.</w:t>
      </w:r>
    </w:p>
    <w:p w:rsidR="009D47DE" w:rsidRDefault="00CB2AD3">
      <w:r>
        <w:rPr>
          <w:rFonts w:ascii="Calibri" w:hAnsi="Calibri"/>
          <w:sz w:val="28"/>
        </w:rPr>
        <w:lastRenderedPageBreak/>
        <w:t>Summary</w:t>
      </w:r>
    </w:p>
    <w:p w:rsidR="009D47DE" w:rsidRDefault="00CB2AD3">
      <w:r>
        <w:rPr>
          <w:rFonts w:ascii="Calibri" w:hAnsi="Calibri"/>
        </w:rPr>
        <w:t>Through the prism of gravitational interference, the universe unveils its enchanting allure</w:t>
      </w:r>
      <w:r w:rsidR="00052FFD">
        <w:rPr>
          <w:rFonts w:ascii="Calibri" w:hAnsi="Calibri"/>
        </w:rPr>
        <w:t>.</w:t>
      </w:r>
      <w:r>
        <w:rPr>
          <w:rFonts w:ascii="Calibri" w:hAnsi="Calibri"/>
        </w:rPr>
        <w:t xml:space="preserve"> From the graceful dance of celestial bodies in binary systems to the mesmerizing effects of gravitational lensing, the universe's gravitational symphony resounds across the vast expanse of space</w:t>
      </w:r>
      <w:r w:rsidR="00052FFD">
        <w:rPr>
          <w:rFonts w:ascii="Calibri" w:hAnsi="Calibri"/>
        </w:rPr>
        <w:t>.</w:t>
      </w:r>
      <w:r>
        <w:rPr>
          <w:rFonts w:ascii="Calibri" w:hAnsi="Calibri"/>
        </w:rPr>
        <w:t xml:space="preserve"> By delving into the intricacies of this cosmic ballet, we unravel the secrets of our universe, etching our place in the cosmic canvas</w:t>
      </w:r>
      <w:r w:rsidR="00052FFD">
        <w:rPr>
          <w:rFonts w:ascii="Calibri" w:hAnsi="Calibri"/>
        </w:rPr>
        <w:t>.</w:t>
      </w:r>
      <w:r>
        <w:rPr>
          <w:rFonts w:ascii="Calibri" w:hAnsi="Calibri"/>
        </w:rPr>
        <w:t xml:space="preserve"> With each revelation, we inch closer to comprehending the foundations upon which our cosmos rests, painting a more elaborate portrait of the universe we inhabit</w:t>
      </w:r>
      <w:r w:rsidR="00052FFD">
        <w:rPr>
          <w:rFonts w:ascii="Calibri" w:hAnsi="Calibri"/>
        </w:rPr>
        <w:t>.</w:t>
      </w:r>
    </w:p>
    <w:sectPr w:rsidR="009D47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5634983">
    <w:abstractNumId w:val="8"/>
  </w:num>
  <w:num w:numId="2" w16cid:durableId="959800834">
    <w:abstractNumId w:val="6"/>
  </w:num>
  <w:num w:numId="3" w16cid:durableId="1177577272">
    <w:abstractNumId w:val="5"/>
  </w:num>
  <w:num w:numId="4" w16cid:durableId="255287141">
    <w:abstractNumId w:val="4"/>
  </w:num>
  <w:num w:numId="5" w16cid:durableId="1466847947">
    <w:abstractNumId w:val="7"/>
  </w:num>
  <w:num w:numId="6" w16cid:durableId="1617324220">
    <w:abstractNumId w:val="3"/>
  </w:num>
  <w:num w:numId="7" w16cid:durableId="2038502430">
    <w:abstractNumId w:val="2"/>
  </w:num>
  <w:num w:numId="8" w16cid:durableId="1165364608">
    <w:abstractNumId w:val="1"/>
  </w:num>
  <w:num w:numId="9" w16cid:durableId="188667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FFD"/>
    <w:rsid w:val="0006063C"/>
    <w:rsid w:val="0015074B"/>
    <w:rsid w:val="0029639D"/>
    <w:rsid w:val="00326F90"/>
    <w:rsid w:val="009D47DE"/>
    <w:rsid w:val="00AA1D8D"/>
    <w:rsid w:val="00B47730"/>
    <w:rsid w:val="00CB0664"/>
    <w:rsid w:val="00CB2A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