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94230" w:rsidRDefault="00A80CF4">
      <w:pPr>
        <w:jc w:val="center"/>
      </w:pPr>
      <w:r>
        <w:rPr>
          <w:rFonts w:ascii="Calibri" w:hAnsi="Calibri"/>
          <w:sz w:val="44"/>
        </w:rPr>
        <w:t>Unveiling the Mysteries of the Cosmos</w:t>
      </w:r>
    </w:p>
    <w:p w:rsidR="00B94230" w:rsidRDefault="00A80CF4">
      <w:pPr>
        <w:pStyle w:val="NoSpacing"/>
        <w:jc w:val="center"/>
      </w:pPr>
      <w:r>
        <w:rPr>
          <w:rFonts w:ascii="Calibri" w:hAnsi="Calibri"/>
          <w:sz w:val="36"/>
        </w:rPr>
        <w:t>Sofia Tseng</w:t>
      </w:r>
    </w:p>
    <w:p w:rsidR="00B94230" w:rsidRDefault="00A80CF4">
      <w:pPr>
        <w:jc w:val="center"/>
      </w:pPr>
      <w:r>
        <w:rPr>
          <w:rFonts w:ascii="Calibri" w:hAnsi="Calibri"/>
          <w:sz w:val="32"/>
        </w:rPr>
        <w:t>sofia</w:t>
      </w:r>
      <w:r w:rsidR="00105B08">
        <w:rPr>
          <w:rFonts w:ascii="Calibri" w:hAnsi="Calibri"/>
          <w:sz w:val="32"/>
        </w:rPr>
        <w:t>.</w:t>
      </w:r>
      <w:r>
        <w:rPr>
          <w:rFonts w:ascii="Calibri" w:hAnsi="Calibri"/>
          <w:sz w:val="32"/>
        </w:rPr>
        <w:t>tseng@stargazer</w:t>
      </w:r>
      <w:r w:rsidR="00105B08">
        <w:rPr>
          <w:rFonts w:ascii="Calibri" w:hAnsi="Calibri"/>
          <w:sz w:val="32"/>
        </w:rPr>
        <w:t>.</w:t>
      </w:r>
      <w:r>
        <w:rPr>
          <w:rFonts w:ascii="Calibri" w:hAnsi="Calibri"/>
          <w:sz w:val="32"/>
        </w:rPr>
        <w:t>edu</w:t>
      </w:r>
    </w:p>
    <w:p w:rsidR="00B94230" w:rsidRDefault="00B94230"/>
    <w:p w:rsidR="00B94230" w:rsidRDefault="00A80CF4">
      <w:r>
        <w:rPr>
          <w:rFonts w:ascii="Calibri" w:hAnsi="Calibri"/>
          <w:sz w:val="24"/>
        </w:rPr>
        <w:t>Within the boundless expanse of the universe, an enigmatic symphony of celestial bodies dances to the rhythm of cosmic forces</w:t>
      </w:r>
      <w:r w:rsidR="00105B08">
        <w:rPr>
          <w:rFonts w:ascii="Calibri" w:hAnsi="Calibri"/>
          <w:sz w:val="24"/>
        </w:rPr>
        <w:t>.</w:t>
      </w:r>
      <w:r>
        <w:rPr>
          <w:rFonts w:ascii="Calibri" w:hAnsi="Calibri"/>
          <w:sz w:val="24"/>
        </w:rPr>
        <w:t xml:space="preserve"> Unraveling the secrets of these celestial wonders has consumed the curiosity of astronomers throughout time, fueling the quest for knowledge that transcends our terrestrial realm</w:t>
      </w:r>
      <w:r w:rsidR="00105B08">
        <w:rPr>
          <w:rFonts w:ascii="Calibri" w:hAnsi="Calibri"/>
          <w:sz w:val="24"/>
        </w:rPr>
        <w:t>.</w:t>
      </w:r>
      <w:r>
        <w:rPr>
          <w:rFonts w:ascii="Calibri" w:hAnsi="Calibri"/>
          <w:sz w:val="24"/>
        </w:rPr>
        <w:t xml:space="preserve"> From the fiery heart of stars to the intricate choreography of planets, the cosmos holds a treasure trove of mysteries that beckon us to embark on a journey of discovery</w:t>
      </w:r>
      <w:r w:rsidR="00105B08">
        <w:rPr>
          <w:rFonts w:ascii="Calibri" w:hAnsi="Calibri"/>
          <w:sz w:val="24"/>
        </w:rPr>
        <w:t>.</w:t>
      </w:r>
      <w:r>
        <w:rPr>
          <w:rFonts w:ascii="Calibri" w:hAnsi="Calibri"/>
          <w:sz w:val="24"/>
        </w:rPr>
        <w:t xml:space="preserve"> Guided by the principles of astrophysics and armed with instruments of observation, we delve into the profound depths of the night sky, eager to unravel the tapestry of cosmic phenomena that governs the universe</w:t>
      </w:r>
      <w:r w:rsidR="00105B08">
        <w:rPr>
          <w:rFonts w:ascii="Calibri" w:hAnsi="Calibri"/>
          <w:sz w:val="24"/>
        </w:rPr>
        <w:t>.</w:t>
      </w:r>
      <w:r>
        <w:rPr>
          <w:rFonts w:ascii="Calibri" w:hAnsi="Calibri"/>
          <w:sz w:val="24"/>
        </w:rPr>
        <w:br/>
      </w:r>
      <w:r>
        <w:rPr>
          <w:rFonts w:ascii="Calibri" w:hAnsi="Calibri"/>
          <w:sz w:val="24"/>
        </w:rPr>
        <w:br/>
        <w:t>Gazing into the starry abyss, we marvel at the resplendent brilliance of stars - beacons of incandescent plasma illuminating the celestial canvas</w:t>
      </w:r>
      <w:r w:rsidR="00105B08">
        <w:rPr>
          <w:rFonts w:ascii="Calibri" w:hAnsi="Calibri"/>
          <w:sz w:val="24"/>
        </w:rPr>
        <w:t>.</w:t>
      </w:r>
      <w:r>
        <w:rPr>
          <w:rFonts w:ascii="Calibri" w:hAnsi="Calibri"/>
          <w:sz w:val="24"/>
        </w:rPr>
        <w:t xml:space="preserve"> Their fiery hearts pulsate with nuclear fusion, releasing torrents of energy that shape the destiny of planets and mold the fabric of spacetime</w:t>
      </w:r>
      <w:r w:rsidR="00105B08">
        <w:rPr>
          <w:rFonts w:ascii="Calibri" w:hAnsi="Calibri"/>
          <w:sz w:val="24"/>
        </w:rPr>
        <w:t>.</w:t>
      </w:r>
      <w:r>
        <w:rPr>
          <w:rFonts w:ascii="Calibri" w:hAnsi="Calibri"/>
          <w:sz w:val="24"/>
        </w:rPr>
        <w:t xml:space="preserve"> We scrutinize their spectral signatures, deciphering their age, composition, and tumultuous histories</w:t>
      </w:r>
      <w:r w:rsidR="00105B08">
        <w:rPr>
          <w:rFonts w:ascii="Calibri" w:hAnsi="Calibri"/>
          <w:sz w:val="24"/>
        </w:rPr>
        <w:t>.</w:t>
      </w:r>
      <w:r>
        <w:rPr>
          <w:rFonts w:ascii="Calibri" w:hAnsi="Calibri"/>
          <w:sz w:val="24"/>
        </w:rPr>
        <w:t xml:space="preserve"> With each celestial revelation, we draw closer to comprehending the elusive nature of stellar evolution and its profound impact on the celestial landscape</w:t>
      </w:r>
      <w:r w:rsidR="00105B08">
        <w:rPr>
          <w:rFonts w:ascii="Calibri" w:hAnsi="Calibri"/>
          <w:sz w:val="24"/>
        </w:rPr>
        <w:t>.</w:t>
      </w:r>
      <w:r>
        <w:rPr>
          <w:rFonts w:ascii="Calibri" w:hAnsi="Calibri"/>
          <w:sz w:val="24"/>
        </w:rPr>
        <w:br/>
      </w:r>
      <w:r>
        <w:rPr>
          <w:rFonts w:ascii="Calibri" w:hAnsi="Calibri"/>
          <w:sz w:val="24"/>
        </w:rPr>
        <w:br/>
        <w:t>The cosmic dance of planets, moons, and comets captivates our imaginations, orchestrating gravitational harmony</w:t>
      </w:r>
      <w:r w:rsidR="00105B08">
        <w:rPr>
          <w:rFonts w:ascii="Calibri" w:hAnsi="Calibri"/>
          <w:sz w:val="24"/>
        </w:rPr>
        <w:t>.</w:t>
      </w:r>
      <w:r>
        <w:rPr>
          <w:rFonts w:ascii="Calibri" w:hAnsi="Calibri"/>
          <w:sz w:val="24"/>
        </w:rPr>
        <w:t xml:space="preserve"> Each world, a celestial entity with distinctive characteristics, embarks on its epic journey around a stellar host</w:t>
      </w:r>
      <w:r w:rsidR="00105B08">
        <w:rPr>
          <w:rFonts w:ascii="Calibri" w:hAnsi="Calibri"/>
          <w:sz w:val="24"/>
        </w:rPr>
        <w:t>.</w:t>
      </w:r>
      <w:r>
        <w:rPr>
          <w:rFonts w:ascii="Calibri" w:hAnsi="Calibri"/>
          <w:sz w:val="24"/>
        </w:rPr>
        <w:t xml:space="preserve"> We explore their enigmatic atmospheres, probing their composition and unveiling the hidden secrets they may harbor</w:t>
      </w:r>
      <w:r w:rsidR="00105B08">
        <w:rPr>
          <w:rFonts w:ascii="Calibri" w:hAnsi="Calibri"/>
          <w:sz w:val="24"/>
        </w:rPr>
        <w:t>.</w:t>
      </w:r>
      <w:r>
        <w:rPr>
          <w:rFonts w:ascii="Calibri" w:hAnsi="Calibri"/>
          <w:sz w:val="24"/>
        </w:rPr>
        <w:t xml:space="preserve"> As we venture further into the realm of planetary science, we seek to decipher the origin and evolution of these celestial wanderers, piecing together the grand narrative of their cosmic odyssey</w:t>
      </w:r>
      <w:r w:rsidR="00105B08">
        <w:rPr>
          <w:rFonts w:ascii="Calibri" w:hAnsi="Calibri"/>
          <w:sz w:val="24"/>
        </w:rPr>
        <w:t>.</w:t>
      </w:r>
    </w:p>
    <w:p w:rsidR="00B94230" w:rsidRDefault="00A80CF4">
      <w:r>
        <w:rPr>
          <w:rFonts w:ascii="Calibri" w:hAnsi="Calibri"/>
          <w:sz w:val="28"/>
        </w:rPr>
        <w:t>Summary</w:t>
      </w:r>
    </w:p>
    <w:p w:rsidR="00B94230" w:rsidRDefault="00A80CF4">
      <w:r>
        <w:rPr>
          <w:rFonts w:ascii="Calibri" w:hAnsi="Calibri"/>
        </w:rPr>
        <w:t>Through the lens of astronomy, we embark on a captivating odyssey to unravel the mysteries of the universe</w:t>
      </w:r>
      <w:r w:rsidR="00105B08">
        <w:rPr>
          <w:rFonts w:ascii="Calibri" w:hAnsi="Calibri"/>
        </w:rPr>
        <w:t>.</w:t>
      </w:r>
      <w:r>
        <w:rPr>
          <w:rFonts w:ascii="Calibri" w:hAnsi="Calibri"/>
        </w:rPr>
        <w:t xml:space="preserve"> We unravel the intricate tapestry of stars, deciphering their nuclear processes and charting their celestial evolution</w:t>
      </w:r>
      <w:r w:rsidR="00105B08">
        <w:rPr>
          <w:rFonts w:ascii="Calibri" w:hAnsi="Calibri"/>
        </w:rPr>
        <w:t>.</w:t>
      </w:r>
      <w:r>
        <w:rPr>
          <w:rFonts w:ascii="Calibri" w:hAnsi="Calibri"/>
        </w:rPr>
        <w:t xml:space="preserve"> The gravitational symphony of planets and cosmic entities captivates our imaginations as we delve into their orbital dynamics and investigate their hidden worlds</w:t>
      </w:r>
      <w:r w:rsidR="00105B08">
        <w:rPr>
          <w:rFonts w:ascii="Calibri" w:hAnsi="Calibri"/>
        </w:rPr>
        <w:t>.</w:t>
      </w:r>
      <w:r>
        <w:rPr>
          <w:rFonts w:ascii="Calibri" w:hAnsi="Calibri"/>
        </w:rPr>
        <w:t xml:space="preserve"> Guided by the principles of astrophysics, we continuously expand our knowledge of the </w:t>
      </w:r>
      <w:r>
        <w:rPr>
          <w:rFonts w:ascii="Calibri" w:hAnsi="Calibri"/>
        </w:rPr>
        <w:lastRenderedPageBreak/>
        <w:t>cosmos, pushing the boundaries of human understanding and bringing us ever closer to unraveling the profound secrets that lie beyond our earthly realm</w:t>
      </w:r>
      <w:r w:rsidR="00105B08">
        <w:rPr>
          <w:rFonts w:ascii="Calibri" w:hAnsi="Calibri"/>
        </w:rPr>
        <w:t>.</w:t>
      </w:r>
    </w:p>
    <w:sectPr w:rsidR="00B9423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95184622">
    <w:abstractNumId w:val="8"/>
  </w:num>
  <w:num w:numId="2" w16cid:durableId="2140830995">
    <w:abstractNumId w:val="6"/>
  </w:num>
  <w:num w:numId="3" w16cid:durableId="1755785938">
    <w:abstractNumId w:val="5"/>
  </w:num>
  <w:num w:numId="4" w16cid:durableId="1286815881">
    <w:abstractNumId w:val="4"/>
  </w:num>
  <w:num w:numId="5" w16cid:durableId="908460755">
    <w:abstractNumId w:val="7"/>
  </w:num>
  <w:num w:numId="6" w16cid:durableId="479734726">
    <w:abstractNumId w:val="3"/>
  </w:num>
  <w:num w:numId="7" w16cid:durableId="523597798">
    <w:abstractNumId w:val="2"/>
  </w:num>
  <w:num w:numId="8" w16cid:durableId="752824113">
    <w:abstractNumId w:val="1"/>
  </w:num>
  <w:num w:numId="9" w16cid:durableId="12097999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05B08"/>
    <w:rsid w:val="0015074B"/>
    <w:rsid w:val="0029639D"/>
    <w:rsid w:val="00326F90"/>
    <w:rsid w:val="00A80CF4"/>
    <w:rsid w:val="00AA1D8D"/>
    <w:rsid w:val="00B47730"/>
    <w:rsid w:val="00B942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411B8CCB-74FC-4CB7-8278-1FE9F97A9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372</Words>
  <Characters>2127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2495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2024-01-10T04:16:00Z</dcterms:modified>
  <cp:category/>
</cp:coreProperties>
</file>