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CF0" w:rsidRDefault="00F720C8">
      <w:pPr>
        <w:jc w:val="center"/>
      </w:pPr>
      <w:r>
        <w:rPr>
          <w:rFonts w:ascii="Calibri" w:hAnsi="Calibri"/>
          <w:sz w:val="44"/>
        </w:rPr>
        <w:t>Decoding Neutron Nuclei's Mysteries</w:t>
      </w:r>
    </w:p>
    <w:p w:rsidR="00D93CF0" w:rsidRDefault="00F720C8">
      <w:pPr>
        <w:pStyle w:val="NoSpacing"/>
        <w:jc w:val="center"/>
      </w:pPr>
      <w:r>
        <w:rPr>
          <w:rFonts w:ascii="Calibri" w:hAnsi="Calibri"/>
          <w:sz w:val="36"/>
        </w:rPr>
        <w:t>Sarah Coleman</w:t>
      </w:r>
    </w:p>
    <w:p w:rsidR="00D93CF0" w:rsidRDefault="00F720C8">
      <w:pPr>
        <w:jc w:val="center"/>
      </w:pPr>
      <w:r>
        <w:rPr>
          <w:rFonts w:ascii="Calibri" w:hAnsi="Calibri"/>
          <w:sz w:val="32"/>
        </w:rPr>
        <w:t>sarahcoleman33@gmail</w:t>
      </w:r>
      <w:r w:rsidR="00480F34">
        <w:rPr>
          <w:rFonts w:ascii="Calibri" w:hAnsi="Calibri"/>
          <w:sz w:val="32"/>
        </w:rPr>
        <w:t>.</w:t>
      </w:r>
      <w:r>
        <w:rPr>
          <w:rFonts w:ascii="Calibri" w:hAnsi="Calibri"/>
          <w:sz w:val="32"/>
        </w:rPr>
        <w:t>com</w:t>
      </w:r>
    </w:p>
    <w:p w:rsidR="00D93CF0" w:rsidRDefault="00D93CF0"/>
    <w:p w:rsidR="00D93CF0" w:rsidRDefault="00F720C8">
      <w:r>
        <w:rPr>
          <w:rFonts w:ascii="Calibri" w:hAnsi="Calibri"/>
          <w:sz w:val="24"/>
        </w:rPr>
        <w:t>The enigmatic realm of subatomic particles holds secrets yet to be unraveled</w:t>
      </w:r>
      <w:r w:rsidR="00480F34">
        <w:rPr>
          <w:rFonts w:ascii="Calibri" w:hAnsi="Calibri"/>
          <w:sz w:val="24"/>
        </w:rPr>
        <w:t>.</w:t>
      </w:r>
      <w:r>
        <w:rPr>
          <w:rFonts w:ascii="Calibri" w:hAnsi="Calibri"/>
          <w:sz w:val="24"/>
        </w:rPr>
        <w:t xml:space="preserve"> Among these mysteries lies the neutron, an enigmatic particle devoid of electric charge, yet possessing a pivotal role in the intricate architecture of atomic nuclei</w:t>
      </w:r>
      <w:r w:rsidR="00480F34">
        <w:rPr>
          <w:rFonts w:ascii="Calibri" w:hAnsi="Calibri"/>
          <w:sz w:val="24"/>
        </w:rPr>
        <w:t>.</w:t>
      </w:r>
      <w:r>
        <w:rPr>
          <w:rFonts w:ascii="Calibri" w:hAnsi="Calibri"/>
          <w:sz w:val="24"/>
        </w:rPr>
        <w:t xml:space="preserve"> Scientists embark on an enthralling quest to decipher the intricate tapestry of neutrons within nuclei, seeking answers to fundamental questions that govern the very essence of matter</w:t>
      </w:r>
      <w:r w:rsidR="00480F34">
        <w:rPr>
          <w:rFonts w:ascii="Calibri" w:hAnsi="Calibri"/>
          <w:sz w:val="24"/>
        </w:rPr>
        <w:t>.</w:t>
      </w:r>
      <w:r>
        <w:rPr>
          <w:rFonts w:ascii="Calibri" w:hAnsi="Calibri"/>
          <w:sz w:val="24"/>
        </w:rPr>
        <w:t xml:space="preserve"> Delving into the enigmatic world of quantum mechanics, where particles exhibit both wave-like and particle-like behavior, researchers aim to unravel the hidden forces underlying nuclear interactions</w:t>
      </w:r>
      <w:r w:rsidR="00480F34">
        <w:rPr>
          <w:rFonts w:ascii="Calibri" w:hAnsi="Calibri"/>
          <w:sz w:val="24"/>
        </w:rPr>
        <w:t>.</w:t>
      </w:r>
      <w:r>
        <w:rPr>
          <w:rFonts w:ascii="Calibri" w:hAnsi="Calibri"/>
          <w:sz w:val="24"/>
        </w:rPr>
        <w:t xml:space="preserve"> By meticulously probing the behavior of neutrons within nuclei through sophisticated experimental techniques and theoretical models, we inch closer to understanding the forces that shape the hearts of atoms and the fundamental laws of nature</w:t>
      </w:r>
      <w:r w:rsidR="00480F34">
        <w:rPr>
          <w:rFonts w:ascii="Calibri" w:hAnsi="Calibri"/>
          <w:sz w:val="24"/>
        </w:rPr>
        <w:t>.</w:t>
      </w:r>
      <w:r>
        <w:rPr>
          <w:rFonts w:ascii="Calibri" w:hAnsi="Calibri"/>
          <w:sz w:val="24"/>
        </w:rPr>
        <w:br/>
      </w:r>
      <w:r>
        <w:rPr>
          <w:rFonts w:ascii="Calibri" w:hAnsi="Calibri"/>
          <w:sz w:val="24"/>
        </w:rPr>
        <w:br/>
        <w:t>Venturing further into this scientific expedition, we seek to illuminate the role of neutrons in shaping nuclei's properties</w:t>
      </w:r>
      <w:r w:rsidR="00480F34">
        <w:rPr>
          <w:rFonts w:ascii="Calibri" w:hAnsi="Calibri"/>
          <w:sz w:val="24"/>
        </w:rPr>
        <w:t>.</w:t>
      </w:r>
      <w:r>
        <w:rPr>
          <w:rFonts w:ascii="Calibri" w:hAnsi="Calibri"/>
          <w:sz w:val="24"/>
        </w:rPr>
        <w:t xml:space="preserve"> As neutrons interact with one another and with protons within the nucleus, they orchestrate a delicate dance, governed by subtle forces that determine the nucleus's stability, size, and behavior</w:t>
      </w:r>
      <w:r w:rsidR="00480F34">
        <w:rPr>
          <w:rFonts w:ascii="Calibri" w:hAnsi="Calibri"/>
          <w:sz w:val="24"/>
        </w:rPr>
        <w:t>.</w:t>
      </w:r>
      <w:r>
        <w:rPr>
          <w:rFonts w:ascii="Calibri" w:hAnsi="Calibri"/>
          <w:sz w:val="24"/>
        </w:rPr>
        <w:t xml:space="preserve"> Unveiling these nuclear interactions and the intricate quantum ballet of particles holds the key to comprehending the very mechanisms that power the sun, fuel stars, and orchestrate the synthesis of elements that comprise our universe</w:t>
      </w:r>
      <w:r w:rsidR="00480F34">
        <w:rPr>
          <w:rFonts w:ascii="Calibri" w:hAnsi="Calibri"/>
          <w:sz w:val="24"/>
        </w:rPr>
        <w:t>.</w:t>
      </w:r>
      <w:r>
        <w:rPr>
          <w:rFonts w:ascii="Calibri" w:hAnsi="Calibri"/>
          <w:sz w:val="24"/>
        </w:rPr>
        <w:t xml:space="preserve"> By delving into the secrets of neutron-rich nuclei, we embark on a quest not only to understand the composition of matter but also to decipher the genesis of elements and the processes that have shaped the cosmos</w:t>
      </w:r>
      <w:r w:rsidR="00480F34">
        <w:rPr>
          <w:rFonts w:ascii="Calibri" w:hAnsi="Calibri"/>
          <w:sz w:val="24"/>
        </w:rPr>
        <w:t>.</w:t>
      </w:r>
      <w:r>
        <w:rPr>
          <w:rFonts w:ascii="Calibri" w:hAnsi="Calibri"/>
          <w:sz w:val="24"/>
        </w:rPr>
        <w:br/>
      </w:r>
      <w:r>
        <w:rPr>
          <w:rFonts w:ascii="Calibri" w:hAnsi="Calibri"/>
          <w:sz w:val="24"/>
        </w:rPr>
        <w:br/>
        <w:t>The profound implications of comprehending neutron nuclei's mysteries extend beyond the realm of fundamental physics</w:t>
      </w:r>
      <w:r w:rsidR="00480F34">
        <w:rPr>
          <w:rFonts w:ascii="Calibri" w:hAnsi="Calibri"/>
          <w:sz w:val="24"/>
        </w:rPr>
        <w:t>.</w:t>
      </w:r>
      <w:r>
        <w:rPr>
          <w:rFonts w:ascii="Calibri" w:hAnsi="Calibri"/>
          <w:sz w:val="24"/>
        </w:rPr>
        <w:t xml:space="preserve"> These insights illuminate the behavior of nuclear reactions in power plants, guiding the development of safer and more efficient energy generation technologies</w:t>
      </w:r>
      <w:r w:rsidR="00480F34">
        <w:rPr>
          <w:rFonts w:ascii="Calibri" w:hAnsi="Calibri"/>
          <w:sz w:val="24"/>
        </w:rPr>
        <w:t>.</w:t>
      </w:r>
      <w:r>
        <w:rPr>
          <w:rFonts w:ascii="Calibri" w:hAnsi="Calibri"/>
          <w:sz w:val="24"/>
        </w:rPr>
        <w:t xml:space="preserve"> Moreover, unraveling the intricacies of neutron behavior holds promise for advancements in medical imaging and radiation therapy, enabling more precise and targeted treatments for a multitude of ailments</w:t>
      </w:r>
      <w:r w:rsidR="00480F34">
        <w:rPr>
          <w:rFonts w:ascii="Calibri" w:hAnsi="Calibri"/>
          <w:sz w:val="24"/>
        </w:rPr>
        <w:t>.</w:t>
      </w:r>
      <w:r>
        <w:rPr>
          <w:rFonts w:ascii="Calibri" w:hAnsi="Calibri"/>
          <w:sz w:val="24"/>
        </w:rPr>
        <w:t xml:space="preserve"> Delving into the enigmas of neutron nuclei, we embark on an odyssey of discovery, seeking to unveil the profound secrets held within these enigmatic particles, with the potential to revolutionize our </w:t>
      </w:r>
      <w:r>
        <w:rPr>
          <w:rFonts w:ascii="Calibri" w:hAnsi="Calibri"/>
          <w:sz w:val="24"/>
        </w:rPr>
        <w:lastRenderedPageBreak/>
        <w:t>understanding of the universe, shape technologies that benefit humankind, and enhance the well-being of our global community</w:t>
      </w:r>
      <w:r w:rsidR="00480F34">
        <w:rPr>
          <w:rFonts w:ascii="Calibri" w:hAnsi="Calibri"/>
          <w:sz w:val="24"/>
        </w:rPr>
        <w:t>.</w:t>
      </w:r>
    </w:p>
    <w:p w:rsidR="00D93CF0" w:rsidRDefault="00F720C8">
      <w:r>
        <w:rPr>
          <w:rFonts w:ascii="Calibri" w:hAnsi="Calibri"/>
          <w:sz w:val="28"/>
        </w:rPr>
        <w:t>Summary</w:t>
      </w:r>
    </w:p>
    <w:p w:rsidR="00D93CF0" w:rsidRDefault="00F720C8">
      <w:r>
        <w:rPr>
          <w:rFonts w:ascii="Calibri" w:hAnsi="Calibri"/>
        </w:rPr>
        <w:t>Our quest to unravel the mysteries of neutron nuclei unveils the profound secrets held within these enigmatic particles, reshaping our understanding of the fundamental forces governing matter and the universe</w:t>
      </w:r>
      <w:r w:rsidR="00480F34">
        <w:rPr>
          <w:rFonts w:ascii="Calibri" w:hAnsi="Calibri"/>
        </w:rPr>
        <w:t>.</w:t>
      </w:r>
      <w:r>
        <w:rPr>
          <w:rFonts w:ascii="Calibri" w:hAnsi="Calibri"/>
        </w:rPr>
        <w:t xml:space="preserve"> By deciphering the intricate dance of neutrons, we unlock the secrets of nuclear interactions, shaping the very core of atoms and fueling the cosmos's celestial tapestry</w:t>
      </w:r>
      <w:r w:rsidR="00480F34">
        <w:rPr>
          <w:rFonts w:ascii="Calibri" w:hAnsi="Calibri"/>
        </w:rPr>
        <w:t>.</w:t>
      </w:r>
      <w:r>
        <w:rPr>
          <w:rFonts w:ascii="Calibri" w:hAnsi="Calibri"/>
        </w:rPr>
        <w:t xml:space="preserve"> This pursuit holds the key to unlocking safer energy technologies, advancing medical treatments, and unveiling the genesis of elements</w:t>
      </w:r>
      <w:r w:rsidR="00480F34">
        <w:rPr>
          <w:rFonts w:ascii="Calibri" w:hAnsi="Calibri"/>
        </w:rPr>
        <w:t>.</w:t>
      </w:r>
      <w:r>
        <w:rPr>
          <w:rFonts w:ascii="Calibri" w:hAnsi="Calibri"/>
        </w:rPr>
        <w:t xml:space="preserve"> The journey into neutron nuclei's enigmas promises to revolutionize our comprehension of the universe, reshape technologies that benefit humankind, and enhance the well-being of our global community, illuminating the uncharted territories of science for generations to come</w:t>
      </w:r>
      <w:r w:rsidR="00480F34">
        <w:rPr>
          <w:rFonts w:ascii="Calibri" w:hAnsi="Calibri"/>
        </w:rPr>
        <w:t>.</w:t>
      </w:r>
    </w:p>
    <w:sectPr w:rsidR="00D93C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397818">
    <w:abstractNumId w:val="8"/>
  </w:num>
  <w:num w:numId="2" w16cid:durableId="203248672">
    <w:abstractNumId w:val="6"/>
  </w:num>
  <w:num w:numId="3" w16cid:durableId="1705402344">
    <w:abstractNumId w:val="5"/>
  </w:num>
  <w:num w:numId="4" w16cid:durableId="116292835">
    <w:abstractNumId w:val="4"/>
  </w:num>
  <w:num w:numId="5" w16cid:durableId="1929197241">
    <w:abstractNumId w:val="7"/>
  </w:num>
  <w:num w:numId="6" w16cid:durableId="170537282">
    <w:abstractNumId w:val="3"/>
  </w:num>
  <w:num w:numId="7" w16cid:durableId="625354267">
    <w:abstractNumId w:val="2"/>
  </w:num>
  <w:num w:numId="8" w16cid:durableId="1362976879">
    <w:abstractNumId w:val="1"/>
  </w:num>
  <w:num w:numId="9" w16cid:durableId="36059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F34"/>
    <w:rsid w:val="00AA1D8D"/>
    <w:rsid w:val="00B47730"/>
    <w:rsid w:val="00CB0664"/>
    <w:rsid w:val="00D93CF0"/>
    <w:rsid w:val="00F720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