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964" w:rsidRDefault="002307F1">
      <w:pPr>
        <w:jc w:val="center"/>
      </w:pPr>
      <w:r>
        <w:rPr>
          <w:rFonts w:ascii="Calibri" w:hAnsi="Calibri"/>
          <w:sz w:val="44"/>
        </w:rPr>
        <w:t>Solar Eclipses: Unveiling Cosmic Phenomena</w:t>
      </w:r>
    </w:p>
    <w:p w:rsidR="00F95964" w:rsidRDefault="002307F1">
      <w:pPr>
        <w:pStyle w:val="NoSpacing"/>
        <w:jc w:val="center"/>
      </w:pPr>
      <w:r>
        <w:rPr>
          <w:rFonts w:ascii="Calibri" w:hAnsi="Calibri"/>
          <w:sz w:val="36"/>
        </w:rPr>
        <w:t>Eleanor Dobson</w:t>
      </w:r>
    </w:p>
    <w:p w:rsidR="00F95964" w:rsidRDefault="002307F1">
      <w:pPr>
        <w:jc w:val="center"/>
      </w:pPr>
      <w:r>
        <w:rPr>
          <w:rFonts w:ascii="Calibri" w:hAnsi="Calibri"/>
          <w:sz w:val="32"/>
        </w:rPr>
        <w:t>eleanor</w:t>
      </w:r>
      <w:r w:rsidR="004E7D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dobson@universalastronomy</w:t>
      </w:r>
      <w:r w:rsidR="004E7D7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95964" w:rsidRDefault="00F95964"/>
    <w:p w:rsidR="00F95964" w:rsidRDefault="002307F1">
      <w:r>
        <w:rPr>
          <w:rFonts w:ascii="Calibri" w:hAnsi="Calibri"/>
          <w:sz w:val="24"/>
        </w:rPr>
        <w:t>The cosmos, a vast and mystifying tapestry of celestial bodies and enigmatic occurrences, captivates the curiosity of humankind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awe-inspiring events, solar eclipses stand out as captivating displays of celestial mechanics, revealing profound insights into the interconnectedness of our solar system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observed from Earth or studied through advanced astrophysical instruments, solar eclipses offer scientists and laypeople alike a unique glimpse into the dynamics of the cosmos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ancient civilizations recognizing them as divine portents to modern astronomers analyzing their intricate patterns, solar eclipses have long captivated humanity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Witnessing a solar eclipse can be a transformative experience, inspiring individuals to contemplate the vastness of the universe and their place within it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momentary obscuration of the sun prompts a profound sense of wonder, inviting observers to ponder the intricate balance of celestial forces governing our planetary system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celestial spectacles, solar eclipses provide a trove of scientific information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meticulously observing the eclipse's progression, astronomers glean insights into the sun's corona, an otherwise hidden layer of the solar atmosphere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coronal loops and solar flares during an eclipse allows scientists to unravel the mysteries of solar activity, space weather, and its potential impact on Earth's ecosystems</w:t>
      </w:r>
      <w:r w:rsidR="004E7D7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observations contribute to our understanding of solar physics and have implications for understanding other stars in the universe</w:t>
      </w:r>
      <w:r w:rsidR="004E7D7E">
        <w:rPr>
          <w:rFonts w:ascii="Calibri" w:hAnsi="Calibri"/>
          <w:sz w:val="24"/>
        </w:rPr>
        <w:t>.</w:t>
      </w:r>
    </w:p>
    <w:p w:rsidR="00F95964" w:rsidRDefault="002307F1">
      <w:r>
        <w:rPr>
          <w:rFonts w:ascii="Calibri" w:hAnsi="Calibri"/>
          <w:sz w:val="28"/>
        </w:rPr>
        <w:t>Summary</w:t>
      </w:r>
    </w:p>
    <w:p w:rsidR="00F95964" w:rsidRDefault="002307F1">
      <w:r>
        <w:rPr>
          <w:rFonts w:ascii="Calibri" w:hAnsi="Calibri"/>
        </w:rPr>
        <w:t>A solar eclipse is a celestial spectacle that offers both scientific knowledge and awe-inspiring beauty</w:t>
      </w:r>
      <w:r w:rsidR="004E7D7E">
        <w:rPr>
          <w:rFonts w:ascii="Calibri" w:hAnsi="Calibri"/>
        </w:rPr>
        <w:t>.</w:t>
      </w:r>
      <w:r>
        <w:rPr>
          <w:rFonts w:ascii="Calibri" w:hAnsi="Calibri"/>
        </w:rPr>
        <w:t xml:space="preserve"> Through careful observation, astronomers glean insights into the dynamics of the sun's corona, contributing to our understanding of solar physics and space weather</w:t>
      </w:r>
      <w:r w:rsidR="004E7D7E">
        <w:rPr>
          <w:rFonts w:ascii="Calibri" w:hAnsi="Calibri"/>
        </w:rPr>
        <w:t>.</w:t>
      </w:r>
      <w:r>
        <w:rPr>
          <w:rFonts w:ascii="Calibri" w:hAnsi="Calibri"/>
        </w:rPr>
        <w:t xml:space="preserve"> Solar eclipses reinforce the interconnectedness of our solar system, revealing the delicate balance of celestial forces that govern our planetary existence</w:t>
      </w:r>
      <w:r w:rsidR="004E7D7E">
        <w:rPr>
          <w:rFonts w:ascii="Calibri" w:hAnsi="Calibri"/>
        </w:rPr>
        <w:t>.</w:t>
      </w:r>
      <w:r>
        <w:rPr>
          <w:rFonts w:ascii="Calibri" w:hAnsi="Calibri"/>
        </w:rPr>
        <w:t xml:space="preserve"> They serve as potent reminders of humanity's place within the vast cosmic theater, igniting a sense of wonder and inspiring exploration into the mysteries of our universe</w:t>
      </w:r>
      <w:r w:rsidR="004E7D7E">
        <w:rPr>
          <w:rFonts w:ascii="Calibri" w:hAnsi="Calibri"/>
        </w:rPr>
        <w:t>.</w:t>
      </w:r>
    </w:p>
    <w:sectPr w:rsidR="00F959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4743213">
    <w:abstractNumId w:val="8"/>
  </w:num>
  <w:num w:numId="2" w16cid:durableId="429593821">
    <w:abstractNumId w:val="6"/>
  </w:num>
  <w:num w:numId="3" w16cid:durableId="117263763">
    <w:abstractNumId w:val="5"/>
  </w:num>
  <w:num w:numId="4" w16cid:durableId="836582228">
    <w:abstractNumId w:val="4"/>
  </w:num>
  <w:num w:numId="5" w16cid:durableId="687610068">
    <w:abstractNumId w:val="7"/>
  </w:num>
  <w:num w:numId="6" w16cid:durableId="931544400">
    <w:abstractNumId w:val="3"/>
  </w:num>
  <w:num w:numId="7" w16cid:durableId="1665359319">
    <w:abstractNumId w:val="2"/>
  </w:num>
  <w:num w:numId="8" w16cid:durableId="509876345">
    <w:abstractNumId w:val="1"/>
  </w:num>
  <w:num w:numId="9" w16cid:durableId="164469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7F1"/>
    <w:rsid w:val="0029639D"/>
    <w:rsid w:val="00326F90"/>
    <w:rsid w:val="004E7D7E"/>
    <w:rsid w:val="00AA1D8D"/>
    <w:rsid w:val="00B47730"/>
    <w:rsid w:val="00CB0664"/>
    <w:rsid w:val="00F95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