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6842" w:rsidRDefault="0073785C">
      <w:pPr>
        <w:jc w:val="center"/>
      </w:pPr>
      <w:r>
        <w:rPr>
          <w:rFonts w:ascii="Calibri" w:hAnsi="Calibri"/>
          <w:sz w:val="44"/>
        </w:rPr>
        <w:t>The Symphony of Symbiotic Galaxies</w:t>
      </w:r>
    </w:p>
    <w:p w:rsidR="001B6842" w:rsidRDefault="0073785C">
      <w:pPr>
        <w:pStyle w:val="NoSpacing"/>
        <w:jc w:val="center"/>
      </w:pPr>
      <w:r>
        <w:rPr>
          <w:rFonts w:ascii="Calibri" w:hAnsi="Calibri"/>
          <w:sz w:val="36"/>
        </w:rPr>
        <w:t>Daniella Jensen</w:t>
      </w:r>
    </w:p>
    <w:p w:rsidR="001B6842" w:rsidRDefault="0073785C">
      <w:pPr>
        <w:jc w:val="center"/>
      </w:pPr>
      <w:r>
        <w:rPr>
          <w:rFonts w:ascii="Calibri" w:hAnsi="Calibri"/>
          <w:sz w:val="32"/>
        </w:rPr>
        <w:t>Jensen</w:t>
      </w:r>
      <w:r w:rsidR="00CC46C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Daniella@Intellect-Universe</w:t>
      </w:r>
      <w:r w:rsidR="00CC46C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1B6842" w:rsidRDefault="001B6842"/>
    <w:p w:rsidR="001B6842" w:rsidRDefault="0073785C">
      <w:r>
        <w:rPr>
          <w:rFonts w:ascii="Calibri" w:hAnsi="Calibri"/>
          <w:sz w:val="24"/>
        </w:rPr>
        <w:t>In the boundless celestial canvas, galaxies indulge in an enchanting dance, captivating astronomers with their intricate interactions and harmonious relationships</w:t>
      </w:r>
      <w:r w:rsidR="00CC46C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cluster together, intertwining their gravitational pull in cosmic waltzes, known as interacting galaxies</w:t>
      </w:r>
      <w:r w:rsidR="00CC46C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celestial collaborations come in diverse forms, unveiling tales of shared origins, galactic evolution, and the underlying forces that shape our vast universe</w:t>
      </w:r>
      <w:r w:rsidR="00CC46C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intricate choreography offers a glimpse into the dynamic machinations that sculpt cosmic structures and unravels the enigmatic tapestry of cosmic history</w:t>
      </w:r>
      <w:r w:rsidR="00CC46C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Within these celestial congregations, peculiar phenomena arise, adding layers of intrigue to the cosmic landscape</w:t>
      </w:r>
      <w:r w:rsidR="00CC46C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Gravity ignites frenzied bursts of star formation, giving rise to vibrant starbursts that illuminate the cosmos with their brilliance</w:t>
      </w:r>
      <w:r w:rsidR="00CC46C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Colossal streams of gas and dust, like ethereal ribbons, stretch between interacting galaxies, fueling cosmic metamorphosis</w:t>
      </w:r>
      <w:r w:rsidR="00CC46C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galactic rendezvous pave the way for celestial evolution, enhancing the galaxies' luminosity and enriching their composition with diverse elements, the building blocks of life</w:t>
      </w:r>
      <w:r w:rsidR="00CC46C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Furthermore, these encounters trigger the dance of cosmic cathedrals, stirring supermassive black holes at the hearts of galaxies into activity</w:t>
      </w:r>
      <w:r w:rsidR="00CC46C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devour matter and unleash powerful jets of energy, casting luminescent trails against the cosmic backdrop</w:t>
      </w:r>
      <w:r w:rsidR="00CC46C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gravitational tug-of-war between interacting galaxies orchestrates a dazzling spectacle of galactic fireworks, where stars are ejected from their celestial homes, tracing brilliant paths across the celestial sphere</w:t>
      </w:r>
      <w:r w:rsidR="00CC46CA">
        <w:rPr>
          <w:rFonts w:ascii="Calibri" w:hAnsi="Calibri"/>
          <w:sz w:val="24"/>
        </w:rPr>
        <w:t>.</w:t>
      </w:r>
    </w:p>
    <w:p w:rsidR="001B6842" w:rsidRDefault="0073785C">
      <w:r>
        <w:rPr>
          <w:rFonts w:ascii="Calibri" w:hAnsi="Calibri"/>
          <w:sz w:val="28"/>
        </w:rPr>
        <w:t>Summary</w:t>
      </w:r>
    </w:p>
    <w:p w:rsidR="001B6842" w:rsidRDefault="0073785C">
      <w:r>
        <w:rPr>
          <w:rFonts w:ascii="Calibri" w:hAnsi="Calibri"/>
        </w:rPr>
        <w:t>The symphony of symbiotic galaxies is a mesmerizing testament to the universe's inherent interconnectedness</w:t>
      </w:r>
      <w:r w:rsidR="00CC46CA">
        <w:rPr>
          <w:rFonts w:ascii="Calibri" w:hAnsi="Calibri"/>
        </w:rPr>
        <w:t>.</w:t>
      </w:r>
      <w:r>
        <w:rPr>
          <w:rFonts w:ascii="Calibri" w:hAnsi="Calibri"/>
        </w:rPr>
        <w:t xml:space="preserve"> Their gravitational embraces trigger cosmic transformations, uniting celestial destinies and forging ethereal marvels</w:t>
      </w:r>
      <w:r w:rsidR="00CC46CA">
        <w:rPr>
          <w:rFonts w:ascii="Calibri" w:hAnsi="Calibri"/>
        </w:rPr>
        <w:t>.</w:t>
      </w:r>
      <w:r>
        <w:rPr>
          <w:rFonts w:ascii="Calibri" w:hAnsi="Calibri"/>
        </w:rPr>
        <w:t xml:space="preserve"> By unraveling the intricate dance of interacting galaxies, we unlock the secrets of cosmic evolution, deepen our understanding of the cosmos, and embrace the exquisite harmony of the universe's grand orchestrations</w:t>
      </w:r>
      <w:r w:rsidR="00CC46CA">
        <w:rPr>
          <w:rFonts w:ascii="Calibri" w:hAnsi="Calibri"/>
        </w:rPr>
        <w:t>.</w:t>
      </w:r>
    </w:p>
    <w:sectPr w:rsidR="001B68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0719397">
    <w:abstractNumId w:val="8"/>
  </w:num>
  <w:num w:numId="2" w16cid:durableId="1991446048">
    <w:abstractNumId w:val="6"/>
  </w:num>
  <w:num w:numId="3" w16cid:durableId="1615945116">
    <w:abstractNumId w:val="5"/>
  </w:num>
  <w:num w:numId="4" w16cid:durableId="230774226">
    <w:abstractNumId w:val="4"/>
  </w:num>
  <w:num w:numId="5" w16cid:durableId="1928730388">
    <w:abstractNumId w:val="7"/>
  </w:num>
  <w:num w:numId="6" w16cid:durableId="1622610001">
    <w:abstractNumId w:val="3"/>
  </w:num>
  <w:num w:numId="7" w16cid:durableId="1989049112">
    <w:abstractNumId w:val="2"/>
  </w:num>
  <w:num w:numId="8" w16cid:durableId="1181554264">
    <w:abstractNumId w:val="1"/>
  </w:num>
  <w:num w:numId="9" w16cid:durableId="1741249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6842"/>
    <w:rsid w:val="0029639D"/>
    <w:rsid w:val="00326F90"/>
    <w:rsid w:val="0073785C"/>
    <w:rsid w:val="00AA1D8D"/>
    <w:rsid w:val="00B47730"/>
    <w:rsid w:val="00CB0664"/>
    <w:rsid w:val="00CC46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2024-01-10T04:17:00Z</dcterms:modified>
  <cp:category/>
</cp:coreProperties>
</file>