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5A0" w:rsidRDefault="006F57CE">
      <w:pPr>
        <w:jc w:val="center"/>
      </w:pPr>
      <w:r>
        <w:rPr>
          <w:rFonts w:ascii="Calibri" w:hAnsi="Calibri"/>
          <w:sz w:val="44"/>
        </w:rPr>
        <w:t>Unveiling the Secrets of the Digital Marketplace</w:t>
      </w:r>
    </w:p>
    <w:p w:rsidR="006E05A0" w:rsidRDefault="006F57CE">
      <w:pPr>
        <w:pStyle w:val="NoSpacing"/>
        <w:jc w:val="center"/>
      </w:pPr>
      <w:r>
        <w:rPr>
          <w:rFonts w:ascii="Calibri" w:hAnsi="Calibri"/>
          <w:sz w:val="36"/>
        </w:rPr>
        <w:t>Sarah J</w:t>
      </w:r>
      <w:r w:rsidR="00B53716">
        <w:rPr>
          <w:rFonts w:ascii="Calibri" w:hAnsi="Calibri"/>
          <w:sz w:val="36"/>
        </w:rPr>
        <w:t>.</w:t>
      </w:r>
      <w:r>
        <w:rPr>
          <w:rFonts w:ascii="Calibri" w:hAnsi="Calibri"/>
          <w:sz w:val="36"/>
        </w:rPr>
        <w:t xml:space="preserve"> Anderson</w:t>
      </w:r>
    </w:p>
    <w:p w:rsidR="006E05A0" w:rsidRDefault="006F57CE">
      <w:pPr>
        <w:jc w:val="center"/>
      </w:pPr>
      <w:r>
        <w:rPr>
          <w:rFonts w:ascii="Calibri" w:hAnsi="Calibri"/>
          <w:sz w:val="32"/>
        </w:rPr>
        <w:t>sarah</w:t>
      </w:r>
      <w:r w:rsidR="00B53716">
        <w:rPr>
          <w:rFonts w:ascii="Calibri" w:hAnsi="Calibri"/>
          <w:sz w:val="32"/>
        </w:rPr>
        <w:t>.</w:t>
      </w:r>
      <w:r>
        <w:rPr>
          <w:rFonts w:ascii="Calibri" w:hAnsi="Calibri"/>
          <w:sz w:val="32"/>
        </w:rPr>
        <w:t>anderson@academicsworld</w:t>
      </w:r>
      <w:r w:rsidR="00B53716">
        <w:rPr>
          <w:rFonts w:ascii="Calibri" w:hAnsi="Calibri"/>
          <w:sz w:val="32"/>
        </w:rPr>
        <w:t>.</w:t>
      </w:r>
      <w:r>
        <w:rPr>
          <w:rFonts w:ascii="Calibri" w:hAnsi="Calibri"/>
          <w:sz w:val="32"/>
        </w:rPr>
        <w:t>edu</w:t>
      </w:r>
    </w:p>
    <w:p w:rsidR="006E05A0" w:rsidRDefault="006E05A0"/>
    <w:p w:rsidR="006E05A0" w:rsidRDefault="006F57CE">
      <w:r>
        <w:rPr>
          <w:rFonts w:ascii="Calibri" w:hAnsi="Calibri"/>
          <w:sz w:val="24"/>
        </w:rPr>
        <w:t>In the sprawling labyrinth of the digital marketplace, where bustling virtual storefronts peddle their wares to discerning online consumers, lies a hidden world teeming with unseen forces shaping the intricate dynamics of supply and demand</w:t>
      </w:r>
      <w:r w:rsidR="00B53716">
        <w:rPr>
          <w:rFonts w:ascii="Calibri" w:hAnsi="Calibri"/>
          <w:sz w:val="24"/>
        </w:rPr>
        <w:t>.</w:t>
      </w:r>
      <w:r>
        <w:rPr>
          <w:rFonts w:ascii="Calibri" w:hAnsi="Calibri"/>
          <w:sz w:val="24"/>
        </w:rPr>
        <w:t xml:space="preserve"> Amidst the glowing screens and hyperlinked corridors, sophisticated algorithms and innovative marketing strategies dance in delicate balance, orchestrating the ebb and flow of commerce</w:t>
      </w:r>
      <w:r w:rsidR="00B53716">
        <w:rPr>
          <w:rFonts w:ascii="Calibri" w:hAnsi="Calibri"/>
          <w:sz w:val="24"/>
        </w:rPr>
        <w:t>.</w:t>
      </w:r>
      <w:r>
        <w:rPr>
          <w:rFonts w:ascii="Calibri" w:hAnsi="Calibri"/>
          <w:sz w:val="24"/>
        </w:rPr>
        <w:t xml:space="preserve"> But beneath this veneer of seamless transactions, there lies a hidden undercurrent of challenges and opportunities, waiting to be unraveled</w:t>
      </w:r>
      <w:r w:rsidR="00B53716">
        <w:rPr>
          <w:rFonts w:ascii="Calibri" w:hAnsi="Calibri"/>
          <w:sz w:val="24"/>
        </w:rPr>
        <w:t>.</w:t>
      </w:r>
      <w:r>
        <w:rPr>
          <w:rFonts w:ascii="Calibri" w:hAnsi="Calibri"/>
          <w:sz w:val="24"/>
        </w:rPr>
        <w:t xml:space="preserve"> In this essay, we embark on a captivating journey to explore the complexities and intricacies of the digital marketplace, seeking to unveil its secrets and uncover the transformative impact it has on modern society</w:t>
      </w:r>
      <w:r w:rsidR="00B53716">
        <w:rPr>
          <w:rFonts w:ascii="Calibri" w:hAnsi="Calibri"/>
          <w:sz w:val="24"/>
        </w:rPr>
        <w:t>.</w:t>
      </w:r>
      <w:r>
        <w:rPr>
          <w:rFonts w:ascii="Calibri" w:hAnsi="Calibri"/>
          <w:sz w:val="24"/>
        </w:rPr>
        <w:br/>
      </w:r>
      <w:r>
        <w:rPr>
          <w:rFonts w:ascii="Calibri" w:hAnsi="Calibri"/>
          <w:sz w:val="24"/>
        </w:rPr>
        <w:br/>
        <w:t>From the comfort of our homes, we navigate the expansive digital bazaar, marveling at the limitless selection and convenience it affords</w:t>
      </w:r>
      <w:r w:rsidR="00B53716">
        <w:rPr>
          <w:rFonts w:ascii="Calibri" w:hAnsi="Calibri"/>
          <w:sz w:val="24"/>
        </w:rPr>
        <w:t>.</w:t>
      </w:r>
      <w:r>
        <w:rPr>
          <w:rFonts w:ascii="Calibri" w:hAnsi="Calibri"/>
          <w:sz w:val="24"/>
        </w:rPr>
        <w:t xml:space="preserve"> With just a few clicks, we can summon products from distant lands, unravel the mysteries of faraway cultures, and effortlessly connect with like-minded individuals across vast distances</w:t>
      </w:r>
      <w:r w:rsidR="00B53716">
        <w:rPr>
          <w:rFonts w:ascii="Calibri" w:hAnsi="Calibri"/>
          <w:sz w:val="24"/>
        </w:rPr>
        <w:t>.</w:t>
      </w:r>
      <w:r>
        <w:rPr>
          <w:rFonts w:ascii="Calibri" w:hAnsi="Calibri"/>
          <w:sz w:val="24"/>
        </w:rPr>
        <w:t xml:space="preserve"> This digital marketplace has woven itself into the tapestry of our daily lives, reshaping our consumption patterns, revolutionizing business models, and challenging traditional notions of commerce</w:t>
      </w:r>
      <w:r w:rsidR="00B53716">
        <w:rPr>
          <w:rFonts w:ascii="Calibri" w:hAnsi="Calibri"/>
          <w:sz w:val="24"/>
        </w:rPr>
        <w:t>.</w:t>
      </w:r>
      <w:r>
        <w:rPr>
          <w:rFonts w:ascii="Calibri" w:hAnsi="Calibri"/>
          <w:sz w:val="24"/>
        </w:rPr>
        <w:t xml:space="preserve"> It has empowered entrepreneurs to pursue their dreams, enabled consumers to find niche products that were previously inaccessible, and accelerated the pace of innovation in countless industries</w:t>
      </w:r>
      <w:r w:rsidR="00B53716">
        <w:rPr>
          <w:rFonts w:ascii="Calibri" w:hAnsi="Calibri"/>
          <w:sz w:val="24"/>
        </w:rPr>
        <w:t>.</w:t>
      </w:r>
      <w:r>
        <w:rPr>
          <w:rFonts w:ascii="Calibri" w:hAnsi="Calibri"/>
          <w:sz w:val="24"/>
        </w:rPr>
        <w:br/>
      </w:r>
      <w:r>
        <w:rPr>
          <w:rFonts w:ascii="Calibri" w:hAnsi="Calibri"/>
          <w:sz w:val="24"/>
        </w:rPr>
        <w:br/>
        <w:t>Moreover, the digital marketplace has fostered a vibrant global community, bridging gaps and transcending borders</w:t>
      </w:r>
      <w:r w:rsidR="00B53716">
        <w:rPr>
          <w:rFonts w:ascii="Calibri" w:hAnsi="Calibri"/>
          <w:sz w:val="24"/>
        </w:rPr>
        <w:t>.</w:t>
      </w:r>
      <w:r>
        <w:rPr>
          <w:rFonts w:ascii="Calibri" w:hAnsi="Calibri"/>
          <w:sz w:val="24"/>
        </w:rPr>
        <w:t xml:space="preserve"> Through online platforms, individuals from diverse backgrounds can share experiences, collaborate on projects, and engage in meaningful conversations</w:t>
      </w:r>
      <w:r w:rsidR="00B53716">
        <w:rPr>
          <w:rFonts w:ascii="Calibri" w:hAnsi="Calibri"/>
          <w:sz w:val="24"/>
        </w:rPr>
        <w:t>.</w:t>
      </w:r>
      <w:r>
        <w:rPr>
          <w:rFonts w:ascii="Calibri" w:hAnsi="Calibri"/>
          <w:sz w:val="24"/>
        </w:rPr>
        <w:t xml:space="preserve"> This interconnectedness has sparked new forms of social interaction, transformed the way we learn about the world, and nurtured empathy and understanding among people from different walks of life</w:t>
      </w:r>
      <w:r w:rsidR="00B53716">
        <w:rPr>
          <w:rFonts w:ascii="Calibri" w:hAnsi="Calibri"/>
          <w:sz w:val="24"/>
        </w:rPr>
        <w:t>.</w:t>
      </w:r>
      <w:r>
        <w:rPr>
          <w:rFonts w:ascii="Calibri" w:hAnsi="Calibri"/>
          <w:sz w:val="24"/>
        </w:rPr>
        <w:t xml:space="preserve"> Yet, amidst this burgeoning landscape of opportunity, challenges linger, demanding attention and resolution</w:t>
      </w:r>
      <w:r w:rsidR="00B53716">
        <w:rPr>
          <w:rFonts w:ascii="Calibri" w:hAnsi="Calibri"/>
          <w:sz w:val="24"/>
        </w:rPr>
        <w:t>.</w:t>
      </w:r>
      <w:r>
        <w:rPr>
          <w:rFonts w:ascii="Calibri" w:hAnsi="Calibri"/>
          <w:sz w:val="24"/>
        </w:rPr>
        <w:t xml:space="preserve"> Issues such as data privacy, cybersecurity risks, and the ethical implications of automation call for thoughtful consideration and concerted efforts to ensure the responsible and sustainable growth of the digital marketplace</w:t>
      </w:r>
      <w:r w:rsidR="00B53716">
        <w:rPr>
          <w:rFonts w:ascii="Calibri" w:hAnsi="Calibri"/>
          <w:sz w:val="24"/>
        </w:rPr>
        <w:t>.</w:t>
      </w:r>
    </w:p>
    <w:p w:rsidR="006E05A0" w:rsidRDefault="006F57CE">
      <w:r>
        <w:rPr>
          <w:rFonts w:ascii="Calibri" w:hAnsi="Calibri"/>
          <w:sz w:val="28"/>
        </w:rPr>
        <w:lastRenderedPageBreak/>
        <w:t>Summary</w:t>
      </w:r>
    </w:p>
    <w:p w:rsidR="006E05A0" w:rsidRDefault="006F57CE">
      <w:r>
        <w:rPr>
          <w:rFonts w:ascii="Calibri" w:hAnsi="Calibri"/>
        </w:rPr>
        <w:t>The digital marketplace has transformed the way we live, shop, and interact with the world, offering unprecedented convenience, global connectivity, and economic empowerment</w:t>
      </w:r>
      <w:r w:rsidR="00B53716">
        <w:rPr>
          <w:rFonts w:ascii="Calibri" w:hAnsi="Calibri"/>
        </w:rPr>
        <w:t>.</w:t>
      </w:r>
      <w:r>
        <w:rPr>
          <w:rFonts w:ascii="Calibri" w:hAnsi="Calibri"/>
        </w:rPr>
        <w:t xml:space="preserve"> However, it also presents challenges that require careful navigation, such as data privacy concerns and the responsible use of automation</w:t>
      </w:r>
      <w:r w:rsidR="00B53716">
        <w:rPr>
          <w:rFonts w:ascii="Calibri" w:hAnsi="Calibri"/>
        </w:rPr>
        <w:t>.</w:t>
      </w:r>
      <w:r>
        <w:rPr>
          <w:rFonts w:ascii="Calibri" w:hAnsi="Calibri"/>
        </w:rPr>
        <w:t xml:space="preserve"> As we continue to explore the intricacies of this online bazaar, it is crucial to strike a delicate balance between innovation and consumer protection, ensuring that the digital marketplace remains a thriving hub for economic growth, social progress, and ethical business practices</w:t>
      </w:r>
      <w:r w:rsidR="00B53716">
        <w:rPr>
          <w:rFonts w:ascii="Calibri" w:hAnsi="Calibri"/>
        </w:rPr>
        <w:t>.</w:t>
      </w:r>
    </w:p>
    <w:sectPr w:rsidR="006E05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6041548">
    <w:abstractNumId w:val="8"/>
  </w:num>
  <w:num w:numId="2" w16cid:durableId="1616522055">
    <w:abstractNumId w:val="6"/>
  </w:num>
  <w:num w:numId="3" w16cid:durableId="2085880563">
    <w:abstractNumId w:val="5"/>
  </w:num>
  <w:num w:numId="4" w16cid:durableId="1058893109">
    <w:abstractNumId w:val="4"/>
  </w:num>
  <w:num w:numId="5" w16cid:durableId="430443186">
    <w:abstractNumId w:val="7"/>
  </w:num>
  <w:num w:numId="6" w16cid:durableId="579607476">
    <w:abstractNumId w:val="3"/>
  </w:num>
  <w:num w:numId="7" w16cid:durableId="851065314">
    <w:abstractNumId w:val="2"/>
  </w:num>
  <w:num w:numId="8" w16cid:durableId="1854101856">
    <w:abstractNumId w:val="1"/>
  </w:num>
  <w:num w:numId="9" w16cid:durableId="212680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05A0"/>
    <w:rsid w:val="006F57CE"/>
    <w:rsid w:val="00AA1D8D"/>
    <w:rsid w:val="00B47730"/>
    <w:rsid w:val="00B537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