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C45" w:rsidRDefault="00675C9B">
      <w:pPr>
        <w:jc w:val="center"/>
      </w:pPr>
      <w:r>
        <w:rPr>
          <w:rFonts w:ascii="Calibri" w:hAnsi="Calibri"/>
          <w:sz w:val="44"/>
        </w:rPr>
        <w:t>Time's Indelible Imprints: A Legacy of History</w:t>
      </w:r>
    </w:p>
    <w:p w:rsidR="002E5C45" w:rsidRDefault="00675C9B">
      <w:pPr>
        <w:pStyle w:val="NoSpacing"/>
        <w:jc w:val="center"/>
      </w:pPr>
      <w:r>
        <w:rPr>
          <w:rFonts w:ascii="Calibri" w:hAnsi="Calibri"/>
          <w:sz w:val="36"/>
        </w:rPr>
        <w:t>Olivia Matthews</w:t>
      </w:r>
    </w:p>
    <w:p w:rsidR="002E5C45" w:rsidRDefault="00675C9B">
      <w:pPr>
        <w:jc w:val="center"/>
      </w:pPr>
      <w:r>
        <w:rPr>
          <w:rFonts w:ascii="Calibri" w:hAnsi="Calibri"/>
          <w:sz w:val="32"/>
        </w:rPr>
        <w:t>username1@domainname</w:t>
      </w:r>
      <w:r w:rsidR="001720C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2E5C45" w:rsidRDefault="002E5C45"/>
    <w:p w:rsidR="002E5C45" w:rsidRDefault="00675C9B">
      <w:r>
        <w:rPr>
          <w:rFonts w:ascii="Calibri" w:hAnsi="Calibri"/>
          <w:sz w:val="24"/>
        </w:rPr>
        <w:t>Across the grand tapestry of time, the footprints of the past weave an intricate narrative, shaping our present and illuminating our future</w:t>
      </w:r>
      <w:r w:rsidR="001720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History, a chronicle of elapsed events and enduring legacies, serves as a compass guiding us through the labyrinth of human experience</w:t>
      </w:r>
      <w:r w:rsidR="001720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its expansive embrace, we discover lessons of resilience, triumphs, and tribulations, etching themselves indelibly upon the canvas of time</w:t>
      </w:r>
      <w:r w:rsidR="001720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History's annals are a testament to the indomitable spirit of humanity, revealing patterns of progress, decline, and renewal</w:t>
      </w:r>
      <w:r w:rsidR="001720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rise and fall of civilizations to the birth and demise of empires, the ebb and flow of history paint a compelling narrative of cause and effect, action and consequence</w:t>
      </w:r>
      <w:r w:rsidR="001720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theatre of history's grand stage, countless characters emerge, playing their parts, large and small, in shaping the course of events</w:t>
      </w:r>
      <w:r w:rsidR="001720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visionary leaders and intrepid explorers to common folk whose lives intertwine in the tapestry of time, they all contribute to the intricate mosaic of the past</w:t>
      </w:r>
      <w:r w:rsidR="001720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decisions, actions, and interactions leave an indelible mark on the world, transforming societies, cultures, and the very fabric of our existence</w:t>
      </w:r>
      <w:r w:rsidR="001720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ancient civilizations to modern nation-states, history chronicles the interconnectedness of human endeavors, revealing the threads that bind us together across time and space</w:t>
      </w:r>
      <w:r w:rsidR="001720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History serves as a mirror reflecting humanity's triumphs and failures, offering us invaluable lessons for navigating the complexities of the present</w:t>
      </w:r>
      <w:r w:rsidR="001720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delving into the past, we gain perspective, wisdom, and a deeper understanding of ourselves and the world we inhabit</w:t>
      </w:r>
      <w:r w:rsidR="001720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History's lessons remind us of the fragility of power, the importance of empathy, and the enduring value of justice</w:t>
      </w:r>
      <w:r w:rsidR="001720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 prism of history, we find solace in knowing that we are not the first to face adversity, nor will we be the last</w:t>
      </w:r>
      <w:r w:rsidR="001720C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narratives inspire us to strive for a better future, one that embraces the lessons of the past while forging new paths towards progress and enlightenment</w:t>
      </w:r>
      <w:r w:rsidR="001720C4">
        <w:rPr>
          <w:rFonts w:ascii="Calibri" w:hAnsi="Calibri"/>
          <w:sz w:val="24"/>
        </w:rPr>
        <w:t>.</w:t>
      </w:r>
    </w:p>
    <w:p w:rsidR="002E5C45" w:rsidRDefault="00675C9B">
      <w:r>
        <w:rPr>
          <w:rFonts w:ascii="Calibri" w:hAnsi="Calibri"/>
          <w:sz w:val="28"/>
        </w:rPr>
        <w:t>Summary</w:t>
      </w:r>
    </w:p>
    <w:p w:rsidR="002E5C45" w:rsidRDefault="00675C9B">
      <w:r>
        <w:rPr>
          <w:rFonts w:ascii="Calibri" w:hAnsi="Calibri"/>
        </w:rPr>
        <w:t>History is a tapestry of time, weaving together the threads of past events, human experiences, and enduring legacies</w:t>
      </w:r>
      <w:r w:rsidR="001720C4">
        <w:rPr>
          <w:rFonts w:ascii="Calibri" w:hAnsi="Calibri"/>
        </w:rPr>
        <w:t>.</w:t>
      </w:r>
      <w:r>
        <w:rPr>
          <w:rFonts w:ascii="Calibri" w:hAnsi="Calibri"/>
        </w:rPr>
        <w:t xml:space="preserve"> It offers lessons of resilience, triumphs, and tribulations, shaping our </w:t>
      </w:r>
      <w:r>
        <w:rPr>
          <w:rFonts w:ascii="Calibri" w:hAnsi="Calibri"/>
        </w:rPr>
        <w:lastRenderedPageBreak/>
        <w:t>present and illuminating our future</w:t>
      </w:r>
      <w:r w:rsidR="001720C4">
        <w:rPr>
          <w:rFonts w:ascii="Calibri" w:hAnsi="Calibri"/>
        </w:rPr>
        <w:t>.</w:t>
      </w:r>
      <w:r>
        <w:rPr>
          <w:rFonts w:ascii="Calibri" w:hAnsi="Calibri"/>
        </w:rPr>
        <w:t xml:space="preserve"> Through the chronicles of history, we discover patterns of progress, decline, and renewal, gaining wisdom from the actions and consequences of those who came before us</w:t>
      </w:r>
      <w:r w:rsidR="001720C4">
        <w:rPr>
          <w:rFonts w:ascii="Calibri" w:hAnsi="Calibri"/>
        </w:rPr>
        <w:t>.</w:t>
      </w:r>
      <w:r>
        <w:rPr>
          <w:rFonts w:ascii="Calibri" w:hAnsi="Calibri"/>
        </w:rPr>
        <w:t xml:space="preserve"> History serves as a mirror, reflecting humanity's triumphs and failures, offering valuable lessons for navigating the complexities of the present</w:t>
      </w:r>
      <w:r w:rsidR="001720C4">
        <w:rPr>
          <w:rFonts w:ascii="Calibri" w:hAnsi="Calibri"/>
        </w:rPr>
        <w:t>.</w:t>
      </w:r>
      <w:r>
        <w:rPr>
          <w:rFonts w:ascii="Calibri" w:hAnsi="Calibri"/>
        </w:rPr>
        <w:t xml:space="preserve"> Its narratives inspire us to strive for a better future, one that embraces the lessons of the past while forging new paths towards progress and enlightenment</w:t>
      </w:r>
      <w:r w:rsidR="001720C4">
        <w:rPr>
          <w:rFonts w:ascii="Calibri" w:hAnsi="Calibri"/>
        </w:rPr>
        <w:t>.</w:t>
      </w:r>
    </w:p>
    <w:sectPr w:rsidR="002E5C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958104">
    <w:abstractNumId w:val="8"/>
  </w:num>
  <w:num w:numId="2" w16cid:durableId="315693079">
    <w:abstractNumId w:val="6"/>
  </w:num>
  <w:num w:numId="3" w16cid:durableId="1481925433">
    <w:abstractNumId w:val="5"/>
  </w:num>
  <w:num w:numId="4" w16cid:durableId="644435354">
    <w:abstractNumId w:val="4"/>
  </w:num>
  <w:num w:numId="5" w16cid:durableId="952597193">
    <w:abstractNumId w:val="7"/>
  </w:num>
  <w:num w:numId="6" w16cid:durableId="1244489543">
    <w:abstractNumId w:val="3"/>
  </w:num>
  <w:num w:numId="7" w16cid:durableId="580411172">
    <w:abstractNumId w:val="2"/>
  </w:num>
  <w:num w:numId="8" w16cid:durableId="420569641">
    <w:abstractNumId w:val="1"/>
  </w:num>
  <w:num w:numId="9" w16cid:durableId="117676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0C4"/>
    <w:rsid w:val="0029639D"/>
    <w:rsid w:val="002E5C45"/>
    <w:rsid w:val="00326F90"/>
    <w:rsid w:val="00675C9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2024-01-10T04:18:00Z</dcterms:modified>
  <cp:category/>
</cp:coreProperties>
</file>