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79E8" w:rsidRDefault="00842E18">
      <w:pPr>
        <w:jc w:val="center"/>
      </w:pPr>
      <w:r>
        <w:rPr>
          <w:rFonts w:ascii="Calibri" w:hAnsi="Calibri"/>
          <w:sz w:val="44"/>
        </w:rPr>
        <w:t>The Harmonic Symphony of Stars</w:t>
      </w:r>
    </w:p>
    <w:p w:rsidR="004479E8" w:rsidRDefault="00842E18">
      <w:pPr>
        <w:pStyle w:val="NoSpacing"/>
        <w:jc w:val="center"/>
      </w:pPr>
      <w:r>
        <w:rPr>
          <w:rFonts w:ascii="Calibri" w:hAnsi="Calibri"/>
          <w:sz w:val="36"/>
        </w:rPr>
        <w:t>Emily Bennett</w:t>
      </w:r>
    </w:p>
    <w:p w:rsidR="004479E8" w:rsidRDefault="00842E18">
      <w:pPr>
        <w:jc w:val="center"/>
      </w:pPr>
      <w:r>
        <w:rPr>
          <w:rFonts w:ascii="Calibri" w:hAnsi="Calibri"/>
          <w:sz w:val="32"/>
        </w:rPr>
        <w:t>e</w:t>
      </w:r>
      <w:r w:rsidR="00840A2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bennett@starlightresearch</w:t>
      </w:r>
      <w:r w:rsidR="00840A2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astro</w:t>
      </w:r>
    </w:p>
    <w:p w:rsidR="004479E8" w:rsidRDefault="004479E8"/>
    <w:p w:rsidR="004479E8" w:rsidRDefault="00842E18">
      <w:r>
        <w:rPr>
          <w:rFonts w:ascii="Calibri" w:hAnsi="Calibri"/>
          <w:sz w:val="24"/>
        </w:rPr>
        <w:t>Immerse yourself in the celestial symphony, where stars entwine like strings of cosmic instruments, each strumming its own unique melody</w:t>
      </w:r>
      <w:r w:rsidR="00840A2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ancient as time itself, astronomy elucidates the harmonious tapestry of constellations that span the vast cosmos</w:t>
      </w:r>
      <w:r w:rsidR="00840A2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celestial sphere, a celestial canvas adorned with vibrant luminaries, has captivated civilizations throughout history</w:t>
      </w:r>
      <w:r w:rsidR="00840A2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Tonight, we unravel the cosmic dance, decrypting the secret melodies that reverberate through the starlit symphony</w:t>
      </w:r>
      <w:r w:rsidR="00840A2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Within this cosmic ballet, stars glimmer in incandescent hues, their fiery hearts pulsating in synchrony</w:t>
      </w:r>
      <w:r w:rsidR="00840A2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pirouette around a celestial stage, tracing out patterns that weave tales of creation and destruction, of birth and decay</w:t>
      </w:r>
      <w:r w:rsidR="00840A2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cast of cosmic actors is diverse, from massive blue giants, blazing with youthful fervor, to red dwarfs, serenading with their enduring warmth</w:t>
      </w:r>
      <w:r w:rsidR="00840A2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Each star carries its own tune, embodying the profound beauty and mystery of existence</w:t>
      </w:r>
      <w:r w:rsidR="00840A2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Beyond their radiant displays, stars nurture the celestial harmony by shaping the cosmic landscape</w:t>
      </w:r>
      <w:r w:rsidR="00840A2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mold the interstellar medium, sculpt nebulous clouds with their ethereal breath, and unleash cataclysmic explosions that seed the cosmos with celestial debris</w:t>
      </w:r>
      <w:r w:rsidR="00840A2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stellar outpourings enrich the galactic stage, adding complexity and depth to the cosmic drama</w:t>
      </w:r>
      <w:r w:rsidR="00840A2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dance of stars orchestrates a harmonious balance that fosters the emergence of life, a testament to the universe's exquisite composition</w:t>
      </w:r>
      <w:r w:rsidR="00840A28">
        <w:rPr>
          <w:rFonts w:ascii="Calibri" w:hAnsi="Calibri"/>
          <w:sz w:val="24"/>
        </w:rPr>
        <w:t>.</w:t>
      </w:r>
    </w:p>
    <w:p w:rsidR="004479E8" w:rsidRDefault="00842E18">
      <w:r>
        <w:rPr>
          <w:rFonts w:ascii="Calibri" w:hAnsi="Calibri"/>
          <w:sz w:val="28"/>
        </w:rPr>
        <w:t>Summary</w:t>
      </w:r>
    </w:p>
    <w:p w:rsidR="004479E8" w:rsidRDefault="00842E18">
      <w:r>
        <w:rPr>
          <w:rFonts w:ascii="Calibri" w:hAnsi="Calibri"/>
        </w:rPr>
        <w:t>The celestial symphony of stars is a cosmic masterpiece, an intricate harmony that echoes through the vast expanse of the universe</w:t>
      </w:r>
      <w:r w:rsidR="00840A28">
        <w:rPr>
          <w:rFonts w:ascii="Calibri" w:hAnsi="Calibri"/>
        </w:rPr>
        <w:t>.</w:t>
      </w:r>
      <w:r>
        <w:rPr>
          <w:rFonts w:ascii="Calibri" w:hAnsi="Calibri"/>
        </w:rPr>
        <w:t xml:space="preserve"> Each star contributes its distinctive melody, weaving together a tapestry of light and energy that captivates and inspires</w:t>
      </w:r>
      <w:r w:rsidR="00840A28">
        <w:rPr>
          <w:rFonts w:ascii="Calibri" w:hAnsi="Calibri"/>
        </w:rPr>
        <w:t>.</w:t>
      </w:r>
      <w:r>
        <w:rPr>
          <w:rFonts w:ascii="Calibri" w:hAnsi="Calibri"/>
        </w:rPr>
        <w:t xml:space="preserve"> From the fiery brilliance of blue giants to the enduring warmth of red dwarfs, stars paint a vibrant portrait of cosmic evolution</w:t>
      </w:r>
      <w:r w:rsidR="00840A28">
        <w:rPr>
          <w:rFonts w:ascii="Calibri" w:hAnsi="Calibri"/>
        </w:rPr>
        <w:t>.</w:t>
      </w:r>
      <w:r>
        <w:rPr>
          <w:rFonts w:ascii="Calibri" w:hAnsi="Calibri"/>
        </w:rPr>
        <w:t xml:space="preserve"> Beyond their individual tunes, stars shape the celestial landscape, nurturing the interstellar medium and orchestrating the emergence of life</w:t>
      </w:r>
      <w:r w:rsidR="00840A28">
        <w:rPr>
          <w:rFonts w:ascii="Calibri" w:hAnsi="Calibri"/>
        </w:rPr>
        <w:t>.</w:t>
      </w:r>
      <w:r>
        <w:rPr>
          <w:rFonts w:ascii="Calibri" w:hAnsi="Calibri"/>
        </w:rPr>
        <w:t xml:space="preserve"> Their dance is an eternal testament to the universe's exquisite composition, a harmony that resonates through time and space</w:t>
      </w:r>
      <w:r w:rsidR="00840A28">
        <w:rPr>
          <w:rFonts w:ascii="Calibri" w:hAnsi="Calibri"/>
        </w:rPr>
        <w:t>.</w:t>
      </w:r>
    </w:p>
    <w:sectPr w:rsidR="004479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3938287">
    <w:abstractNumId w:val="8"/>
  </w:num>
  <w:num w:numId="2" w16cid:durableId="725639952">
    <w:abstractNumId w:val="6"/>
  </w:num>
  <w:num w:numId="3" w16cid:durableId="2062897134">
    <w:abstractNumId w:val="5"/>
  </w:num>
  <w:num w:numId="4" w16cid:durableId="64227080">
    <w:abstractNumId w:val="4"/>
  </w:num>
  <w:num w:numId="5" w16cid:durableId="417022908">
    <w:abstractNumId w:val="7"/>
  </w:num>
  <w:num w:numId="6" w16cid:durableId="356466400">
    <w:abstractNumId w:val="3"/>
  </w:num>
  <w:num w:numId="7" w16cid:durableId="1577666567">
    <w:abstractNumId w:val="2"/>
  </w:num>
  <w:num w:numId="8" w16cid:durableId="1348945326">
    <w:abstractNumId w:val="1"/>
  </w:num>
  <w:num w:numId="9" w16cid:durableId="442726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79E8"/>
    <w:rsid w:val="00840A28"/>
    <w:rsid w:val="00842E1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2024-01-10T04:19:00Z</dcterms:modified>
  <cp:category/>
</cp:coreProperties>
</file>