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FC" w:rsidRDefault="00A77EB5">
      <w:pPr>
        <w:jc w:val="center"/>
      </w:pPr>
      <w:r>
        <w:rPr>
          <w:rFonts w:ascii="Calibri" w:hAnsi="Calibri"/>
          <w:sz w:val="44"/>
        </w:rPr>
        <w:t>Unraveling the Enigma of Dark Matter</w:t>
      </w:r>
    </w:p>
    <w:p w:rsidR="00AE32FC" w:rsidRDefault="00A77EB5">
      <w:pPr>
        <w:pStyle w:val="NoSpacing"/>
        <w:jc w:val="center"/>
      </w:pPr>
      <w:r>
        <w:rPr>
          <w:rFonts w:ascii="Calibri" w:hAnsi="Calibri"/>
          <w:sz w:val="36"/>
        </w:rPr>
        <w:t>Dr</w:t>
      </w:r>
      <w:r w:rsidR="005C06DD">
        <w:rPr>
          <w:rFonts w:ascii="Calibri" w:hAnsi="Calibri"/>
          <w:sz w:val="36"/>
        </w:rPr>
        <w:t>.</w:t>
      </w:r>
      <w:r>
        <w:rPr>
          <w:rFonts w:ascii="Calibri" w:hAnsi="Calibri"/>
          <w:sz w:val="36"/>
        </w:rPr>
        <w:t xml:space="preserve"> Lucia Martinez</w:t>
      </w:r>
    </w:p>
    <w:p w:rsidR="00AE32FC" w:rsidRDefault="00A77EB5">
      <w:pPr>
        <w:jc w:val="center"/>
      </w:pPr>
      <w:r>
        <w:rPr>
          <w:rFonts w:ascii="Calibri" w:hAnsi="Calibri"/>
          <w:sz w:val="32"/>
        </w:rPr>
        <w:t>luciamartinez@astroneurosociety</w:t>
      </w:r>
      <w:r w:rsidR="005C06DD">
        <w:rPr>
          <w:rFonts w:ascii="Calibri" w:hAnsi="Calibri"/>
          <w:sz w:val="32"/>
        </w:rPr>
        <w:t>.</w:t>
      </w:r>
      <w:r>
        <w:rPr>
          <w:rFonts w:ascii="Calibri" w:hAnsi="Calibri"/>
          <w:sz w:val="32"/>
        </w:rPr>
        <w:t>org</w:t>
      </w:r>
    </w:p>
    <w:p w:rsidR="00AE32FC" w:rsidRDefault="00AE32FC"/>
    <w:p w:rsidR="00AE32FC" w:rsidRDefault="00A77EB5">
      <w:r>
        <w:rPr>
          <w:rFonts w:ascii="Calibri" w:hAnsi="Calibri"/>
          <w:sz w:val="24"/>
        </w:rPr>
        <w:t>In the vast expanse of the cosmos, there lies a perplexing enigma that has eluded scientific comprehension for decades - dark matter</w:t>
      </w:r>
      <w:r w:rsidR="005C06DD">
        <w:rPr>
          <w:rFonts w:ascii="Calibri" w:hAnsi="Calibri"/>
          <w:sz w:val="24"/>
        </w:rPr>
        <w:t>.</w:t>
      </w:r>
      <w:r>
        <w:rPr>
          <w:rFonts w:ascii="Calibri" w:hAnsi="Calibri"/>
          <w:sz w:val="24"/>
        </w:rPr>
        <w:t xml:space="preserve"> This mysterious substance, despite comprising approximately 27% of the universe's energy density, remains shrouded in obscurity</w:t>
      </w:r>
      <w:r w:rsidR="005C06DD">
        <w:rPr>
          <w:rFonts w:ascii="Calibri" w:hAnsi="Calibri"/>
          <w:sz w:val="24"/>
        </w:rPr>
        <w:t>.</w:t>
      </w:r>
      <w:r>
        <w:rPr>
          <w:rFonts w:ascii="Calibri" w:hAnsi="Calibri"/>
          <w:sz w:val="24"/>
        </w:rPr>
        <w:t xml:space="preserve"> Its existence is inferred through its gravitational influence on visible matter, yet its composition and properties continue to remain elusive</w:t>
      </w:r>
      <w:r w:rsidR="005C06DD">
        <w:rPr>
          <w:rFonts w:ascii="Calibri" w:hAnsi="Calibri"/>
          <w:sz w:val="24"/>
        </w:rPr>
        <w:t>.</w:t>
      </w:r>
      <w:r>
        <w:rPr>
          <w:rFonts w:ascii="Calibri" w:hAnsi="Calibri"/>
          <w:sz w:val="24"/>
        </w:rPr>
        <w:br/>
      </w:r>
      <w:r>
        <w:rPr>
          <w:rFonts w:ascii="Calibri" w:hAnsi="Calibri"/>
          <w:sz w:val="24"/>
        </w:rPr>
        <w:br/>
        <w:t>Delving deeper into the realm of dark matter unveils a tapestry of intricate questions that beckon scientists and astrophysicists alike</w:t>
      </w:r>
      <w:r w:rsidR="005C06DD">
        <w:rPr>
          <w:rFonts w:ascii="Calibri" w:hAnsi="Calibri"/>
          <w:sz w:val="24"/>
        </w:rPr>
        <w:t>.</w:t>
      </w:r>
      <w:r>
        <w:rPr>
          <w:rFonts w:ascii="Calibri" w:hAnsi="Calibri"/>
          <w:sz w:val="24"/>
        </w:rPr>
        <w:t xml:space="preserve"> What is the nature of this enigmatic substance? Is it composed of weakly interacting massive particles (WIMPs), axions, sterile neutrinos, or something entirely different? How does dark matter interact with itself and ordinary matter? Understanding the answers to these fundamental questions holds the key to unlocking secrets about the universe's evolution, structure, and destiny</w:t>
      </w:r>
      <w:r w:rsidR="005C06DD">
        <w:rPr>
          <w:rFonts w:ascii="Calibri" w:hAnsi="Calibri"/>
          <w:sz w:val="24"/>
        </w:rPr>
        <w:t>.</w:t>
      </w:r>
      <w:r>
        <w:rPr>
          <w:rFonts w:ascii="Calibri" w:hAnsi="Calibri"/>
          <w:sz w:val="24"/>
        </w:rPr>
        <w:br/>
      </w:r>
      <w:r>
        <w:rPr>
          <w:rFonts w:ascii="Calibri" w:hAnsi="Calibri"/>
          <w:sz w:val="24"/>
        </w:rPr>
        <w:br/>
        <w:t>Furthermore, the exploration of dark matter has profound implications for our understanding of cosmology</w:t>
      </w:r>
      <w:r w:rsidR="005C06DD">
        <w:rPr>
          <w:rFonts w:ascii="Calibri" w:hAnsi="Calibri"/>
          <w:sz w:val="24"/>
        </w:rPr>
        <w:t>.</w:t>
      </w:r>
      <w:r>
        <w:rPr>
          <w:rFonts w:ascii="Calibri" w:hAnsi="Calibri"/>
          <w:sz w:val="24"/>
        </w:rPr>
        <w:t xml:space="preserve"> By unraveling its mysteries, we may gain insights into the nature of gravity, the origin of cosmic structures, and the ultimate fate of the universe</w:t>
      </w:r>
      <w:r w:rsidR="005C06DD">
        <w:rPr>
          <w:rFonts w:ascii="Calibri" w:hAnsi="Calibri"/>
          <w:sz w:val="24"/>
        </w:rPr>
        <w:t>.</w:t>
      </w:r>
      <w:r>
        <w:rPr>
          <w:rFonts w:ascii="Calibri" w:hAnsi="Calibri"/>
          <w:sz w:val="24"/>
        </w:rPr>
        <w:t xml:space="preserve"> As we unravel the enigma of dark matter, we embark on a journey to unveil one of the most profound and captivating enigmas in the cosmos</w:t>
      </w:r>
      <w:r w:rsidR="005C06DD">
        <w:rPr>
          <w:rFonts w:ascii="Calibri" w:hAnsi="Calibri"/>
          <w:sz w:val="24"/>
        </w:rPr>
        <w:t>.</w:t>
      </w:r>
    </w:p>
    <w:p w:rsidR="00AE32FC" w:rsidRDefault="00A77EB5">
      <w:r>
        <w:rPr>
          <w:rFonts w:ascii="Calibri" w:hAnsi="Calibri"/>
          <w:sz w:val="28"/>
        </w:rPr>
        <w:t>Summary</w:t>
      </w:r>
    </w:p>
    <w:p w:rsidR="00AE32FC" w:rsidRDefault="00A77EB5">
      <w:r>
        <w:rPr>
          <w:rFonts w:ascii="Calibri" w:hAnsi="Calibri"/>
        </w:rPr>
        <w:t>The quest to understand dark matter, a mysterious substance comprising approximately 27% of the universe's energy density, continues to captivate scientists and astrophysicists</w:t>
      </w:r>
      <w:r w:rsidR="005C06DD">
        <w:rPr>
          <w:rFonts w:ascii="Calibri" w:hAnsi="Calibri"/>
        </w:rPr>
        <w:t>.</w:t>
      </w:r>
      <w:r>
        <w:rPr>
          <w:rFonts w:ascii="Calibri" w:hAnsi="Calibri"/>
        </w:rPr>
        <w:t xml:space="preserve"> Through its gravitational influence, dark matter reveals its presence, yet its composition and properties remain elusive</w:t>
      </w:r>
      <w:r w:rsidR="005C06DD">
        <w:rPr>
          <w:rFonts w:ascii="Calibri" w:hAnsi="Calibri"/>
        </w:rPr>
        <w:t>.</w:t>
      </w:r>
      <w:r>
        <w:rPr>
          <w:rFonts w:ascii="Calibri" w:hAnsi="Calibri"/>
        </w:rPr>
        <w:t xml:space="preserve"> Questions abound regarding its nature, interactions, and implications for cosmology</w:t>
      </w:r>
      <w:r w:rsidR="005C06DD">
        <w:rPr>
          <w:rFonts w:ascii="Calibri" w:hAnsi="Calibri"/>
        </w:rPr>
        <w:t>.</w:t>
      </w:r>
      <w:r>
        <w:rPr>
          <w:rFonts w:ascii="Calibri" w:hAnsi="Calibri"/>
        </w:rPr>
        <w:t xml:space="preserve"> Unraveling the enigma of dark matter holds the potential to revolutionize our understanding of the universe's evolution, structure, and destiny, shedding light on the nature of gravity, the origin of cosmic structures, and the ultimate fate of the cosmos</w:t>
      </w:r>
      <w:r w:rsidR="005C06DD">
        <w:rPr>
          <w:rFonts w:ascii="Calibri" w:hAnsi="Calibri"/>
        </w:rPr>
        <w:t>.</w:t>
      </w:r>
    </w:p>
    <w:sectPr w:rsidR="00AE3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504399">
    <w:abstractNumId w:val="8"/>
  </w:num>
  <w:num w:numId="2" w16cid:durableId="1084302220">
    <w:abstractNumId w:val="6"/>
  </w:num>
  <w:num w:numId="3" w16cid:durableId="2007707639">
    <w:abstractNumId w:val="5"/>
  </w:num>
  <w:num w:numId="4" w16cid:durableId="1925919211">
    <w:abstractNumId w:val="4"/>
  </w:num>
  <w:num w:numId="5" w16cid:durableId="1415664015">
    <w:abstractNumId w:val="7"/>
  </w:num>
  <w:num w:numId="6" w16cid:durableId="867334597">
    <w:abstractNumId w:val="3"/>
  </w:num>
  <w:num w:numId="7" w16cid:durableId="510991364">
    <w:abstractNumId w:val="2"/>
  </w:num>
  <w:num w:numId="8" w16cid:durableId="1514876346">
    <w:abstractNumId w:val="1"/>
  </w:num>
  <w:num w:numId="9" w16cid:durableId="30771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6DD"/>
    <w:rsid w:val="00A77EB5"/>
    <w:rsid w:val="00AA1D8D"/>
    <w:rsid w:val="00AE32F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