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5192" w:rsidRDefault="006204B0">
      <w:pPr>
        <w:jc w:val="center"/>
      </w:pPr>
      <w:r>
        <w:rPr>
          <w:rFonts w:ascii="Calibri" w:hAnsi="Calibri"/>
          <w:sz w:val="44"/>
        </w:rPr>
        <w:t>Quantum Mechanics: Unveiling the Enigmatic Microscopic Realm</w:t>
      </w:r>
    </w:p>
    <w:p w:rsidR="00A65192" w:rsidRDefault="006204B0">
      <w:pPr>
        <w:pStyle w:val="NoSpacing"/>
        <w:jc w:val="center"/>
      </w:pPr>
      <w:r>
        <w:rPr>
          <w:rFonts w:ascii="Calibri" w:hAnsi="Calibri"/>
          <w:sz w:val="36"/>
        </w:rPr>
        <w:t>Dr</w:t>
      </w:r>
      <w:r w:rsidR="004679AF">
        <w:rPr>
          <w:rFonts w:ascii="Calibri" w:hAnsi="Calibri"/>
          <w:sz w:val="36"/>
        </w:rPr>
        <w:t>.</w:t>
      </w:r>
      <w:r>
        <w:rPr>
          <w:rFonts w:ascii="Calibri" w:hAnsi="Calibri"/>
          <w:sz w:val="36"/>
        </w:rPr>
        <w:t xml:space="preserve"> Samuel Davies</w:t>
      </w:r>
    </w:p>
    <w:p w:rsidR="00A65192" w:rsidRDefault="006204B0">
      <w:pPr>
        <w:jc w:val="center"/>
      </w:pPr>
      <w:r>
        <w:rPr>
          <w:rFonts w:ascii="Calibri" w:hAnsi="Calibri"/>
          <w:sz w:val="32"/>
        </w:rPr>
        <w:t>s</w:t>
      </w:r>
      <w:r w:rsidR="004679AF">
        <w:rPr>
          <w:rFonts w:ascii="Calibri" w:hAnsi="Calibri"/>
          <w:sz w:val="32"/>
        </w:rPr>
        <w:t>.</w:t>
      </w:r>
      <w:r>
        <w:rPr>
          <w:rFonts w:ascii="Calibri" w:hAnsi="Calibri"/>
          <w:sz w:val="32"/>
        </w:rPr>
        <w:t>davies@academicresearch</w:t>
      </w:r>
      <w:r w:rsidR="004679AF">
        <w:rPr>
          <w:rFonts w:ascii="Calibri" w:hAnsi="Calibri"/>
          <w:sz w:val="32"/>
        </w:rPr>
        <w:t>.</w:t>
      </w:r>
      <w:r>
        <w:rPr>
          <w:rFonts w:ascii="Calibri" w:hAnsi="Calibri"/>
          <w:sz w:val="32"/>
        </w:rPr>
        <w:t>org</w:t>
      </w:r>
    </w:p>
    <w:p w:rsidR="00A65192" w:rsidRDefault="00A65192"/>
    <w:p w:rsidR="00A65192" w:rsidRDefault="006204B0">
      <w:r>
        <w:rPr>
          <w:rFonts w:ascii="Calibri" w:hAnsi="Calibri"/>
          <w:sz w:val="24"/>
        </w:rPr>
        <w:t>In the vast tapestry of scientific endeavors, quantum mechanics looms as a realm of perplexity and wonder, where the ordinary laws governing our macroscopic world fray and unravel</w:t>
      </w:r>
      <w:r w:rsidR="004679AF">
        <w:rPr>
          <w:rFonts w:ascii="Calibri" w:hAnsi="Calibri"/>
          <w:sz w:val="24"/>
        </w:rPr>
        <w:t>.</w:t>
      </w:r>
      <w:r>
        <w:rPr>
          <w:rFonts w:ascii="Calibri" w:hAnsi="Calibri"/>
          <w:sz w:val="24"/>
        </w:rPr>
        <w:t xml:space="preserve"> As we descend to the subatomic level, we encounter enigmatic particles that exhibit behaviors seemingly defying classical intuition</w:t>
      </w:r>
      <w:r w:rsidR="004679AF">
        <w:rPr>
          <w:rFonts w:ascii="Calibri" w:hAnsi="Calibri"/>
          <w:sz w:val="24"/>
        </w:rPr>
        <w:t>.</w:t>
      </w:r>
      <w:r>
        <w:rPr>
          <w:rFonts w:ascii="Calibri" w:hAnsi="Calibri"/>
          <w:sz w:val="24"/>
        </w:rPr>
        <w:t xml:space="preserve"> Witness the superposition of quantum states, where particles exist in multiple, mutually incompatible states simultaneously</w:t>
      </w:r>
      <w:r w:rsidR="004679AF">
        <w:rPr>
          <w:rFonts w:ascii="Calibri" w:hAnsi="Calibri"/>
          <w:sz w:val="24"/>
        </w:rPr>
        <w:t>.</w:t>
      </w:r>
      <w:r>
        <w:rPr>
          <w:rFonts w:ascii="Calibri" w:hAnsi="Calibri"/>
          <w:sz w:val="24"/>
        </w:rPr>
        <w:t xml:space="preserve"> Behold the baffling phenomenon of entanglement, where particles become so intimately connected that their fates remain intertwined regardless of the distance separating them</w:t>
      </w:r>
      <w:r w:rsidR="004679AF">
        <w:rPr>
          <w:rFonts w:ascii="Calibri" w:hAnsi="Calibri"/>
          <w:sz w:val="24"/>
        </w:rPr>
        <w:t>.</w:t>
      </w:r>
      <w:r>
        <w:rPr>
          <w:rFonts w:ascii="Calibri" w:hAnsi="Calibri"/>
          <w:sz w:val="24"/>
        </w:rPr>
        <w:t xml:space="preserve"> These paradoxical occurrences have captivated and bewildered scientists for generations, challenging our understanding of reality and propelling us to explore the very foundations of physics</w:t>
      </w:r>
      <w:r w:rsidR="004679AF">
        <w:rPr>
          <w:rFonts w:ascii="Calibri" w:hAnsi="Calibri"/>
          <w:sz w:val="24"/>
        </w:rPr>
        <w:t>.</w:t>
      </w:r>
      <w:r>
        <w:rPr>
          <w:rFonts w:ascii="Calibri" w:hAnsi="Calibri"/>
          <w:sz w:val="24"/>
        </w:rPr>
        <w:br/>
      </w:r>
      <w:r>
        <w:rPr>
          <w:rFonts w:ascii="Calibri" w:hAnsi="Calibri"/>
          <w:sz w:val="24"/>
        </w:rPr>
        <w:br/>
        <w:t>Quantum mechanics, despite its counterintuitive nature, has yielded transformative technologies that have revolutionized modern life</w:t>
      </w:r>
      <w:r w:rsidR="004679AF">
        <w:rPr>
          <w:rFonts w:ascii="Calibri" w:hAnsi="Calibri"/>
          <w:sz w:val="24"/>
        </w:rPr>
        <w:t>.</w:t>
      </w:r>
      <w:r>
        <w:rPr>
          <w:rFonts w:ascii="Calibri" w:hAnsi="Calibri"/>
          <w:sz w:val="24"/>
        </w:rPr>
        <w:t xml:space="preserve"> From lasers, which have found widespread applications in medicine, manufacturing, and telecommunications, to transistors, the building blocks of modern computers and electronic devices, the fruits of quantum research have permeated every facet of our technological landscape</w:t>
      </w:r>
      <w:r w:rsidR="004679AF">
        <w:rPr>
          <w:rFonts w:ascii="Calibri" w:hAnsi="Calibri"/>
          <w:sz w:val="24"/>
        </w:rPr>
        <w:t>.</w:t>
      </w:r>
      <w:r>
        <w:rPr>
          <w:rFonts w:ascii="Calibri" w:hAnsi="Calibri"/>
          <w:sz w:val="24"/>
        </w:rPr>
        <w:t xml:space="preserve"> Yet, there remains much to be uncovered, tantalizing mysteries beckoning us to delve deeper</w:t>
      </w:r>
      <w:r w:rsidR="004679AF">
        <w:rPr>
          <w:rFonts w:ascii="Calibri" w:hAnsi="Calibri"/>
          <w:sz w:val="24"/>
        </w:rPr>
        <w:t>.</w:t>
      </w:r>
      <w:r>
        <w:rPr>
          <w:rFonts w:ascii="Calibri" w:hAnsi="Calibri"/>
          <w:sz w:val="24"/>
        </w:rPr>
        <w:t xml:space="preserve"> By unraveling the enigmas of quantum mechanics, we stand to unlock a treasure trove of possibilities that could redefine the boundaries of science and technology</w:t>
      </w:r>
      <w:r w:rsidR="004679AF">
        <w:rPr>
          <w:rFonts w:ascii="Calibri" w:hAnsi="Calibri"/>
          <w:sz w:val="24"/>
        </w:rPr>
        <w:t>.</w:t>
      </w:r>
      <w:r>
        <w:rPr>
          <w:rFonts w:ascii="Calibri" w:hAnsi="Calibri"/>
          <w:sz w:val="24"/>
        </w:rPr>
        <w:br/>
      </w:r>
      <w:r>
        <w:rPr>
          <w:rFonts w:ascii="Calibri" w:hAnsi="Calibri"/>
          <w:sz w:val="24"/>
        </w:rPr>
        <w:br/>
        <w:t>The quest to grasp the intricacies of quantum mechanics is an intellectual odyssey that compels us to confront profound questions about the nature of reality, space, and time</w:t>
      </w:r>
      <w:r w:rsidR="004679AF">
        <w:rPr>
          <w:rFonts w:ascii="Calibri" w:hAnsi="Calibri"/>
          <w:sz w:val="24"/>
        </w:rPr>
        <w:t>.</w:t>
      </w:r>
      <w:r>
        <w:rPr>
          <w:rFonts w:ascii="Calibri" w:hAnsi="Calibri"/>
          <w:sz w:val="24"/>
        </w:rPr>
        <w:t xml:space="preserve"> It demands a willingness to embrace uncertainty and paradox, to venture beyond the confines of conventional thinking</w:t>
      </w:r>
      <w:r w:rsidR="004679AF">
        <w:rPr>
          <w:rFonts w:ascii="Calibri" w:hAnsi="Calibri"/>
          <w:sz w:val="24"/>
        </w:rPr>
        <w:t>.</w:t>
      </w:r>
      <w:r>
        <w:rPr>
          <w:rFonts w:ascii="Calibri" w:hAnsi="Calibri"/>
          <w:sz w:val="24"/>
        </w:rPr>
        <w:t xml:space="preserve"> For it is only by venturing into the unknown, by traversing the uncharted territories of quantum mechanics, that we can hope to glimpse the profound workings of the universe at its most fundamental level</w:t>
      </w:r>
      <w:r w:rsidR="004679AF">
        <w:rPr>
          <w:rFonts w:ascii="Calibri" w:hAnsi="Calibri"/>
          <w:sz w:val="24"/>
        </w:rPr>
        <w:t>.</w:t>
      </w:r>
    </w:p>
    <w:p w:rsidR="00A65192" w:rsidRDefault="006204B0">
      <w:r>
        <w:rPr>
          <w:rFonts w:ascii="Calibri" w:hAnsi="Calibri"/>
          <w:sz w:val="28"/>
        </w:rPr>
        <w:t>Summary</w:t>
      </w:r>
    </w:p>
    <w:p w:rsidR="00A65192" w:rsidRDefault="006204B0">
      <w:r>
        <w:rPr>
          <w:rFonts w:ascii="Calibri" w:hAnsi="Calibri"/>
        </w:rPr>
        <w:lastRenderedPageBreak/>
        <w:t>Quantum mechanics, a perplexing realm where particles exhibit behaviors that defy classical intuition, has sparked a revolution in physics and yielded transformative technologies</w:t>
      </w:r>
      <w:r w:rsidR="004679AF">
        <w:rPr>
          <w:rFonts w:ascii="Calibri" w:hAnsi="Calibri"/>
        </w:rPr>
        <w:t>.</w:t>
      </w:r>
      <w:r>
        <w:rPr>
          <w:rFonts w:ascii="Calibri" w:hAnsi="Calibri"/>
        </w:rPr>
        <w:t xml:space="preserve"> From lasers to transistors, the applications of quantum mechanics have permeated modern life</w:t>
      </w:r>
      <w:r w:rsidR="004679AF">
        <w:rPr>
          <w:rFonts w:ascii="Calibri" w:hAnsi="Calibri"/>
        </w:rPr>
        <w:t>.</w:t>
      </w:r>
      <w:r>
        <w:rPr>
          <w:rFonts w:ascii="Calibri" w:hAnsi="Calibri"/>
        </w:rPr>
        <w:t xml:space="preserve"> However, there remains much to be uncovered, beckoning us to delve deeper into the mysteries of quantum mechanics and unlock the potential for groundbreaking discoveries that could redefine science and technology</w:t>
      </w:r>
      <w:r w:rsidR="004679AF">
        <w:rPr>
          <w:rFonts w:ascii="Calibri" w:hAnsi="Calibri"/>
        </w:rPr>
        <w:t>.</w:t>
      </w:r>
      <w:r>
        <w:rPr>
          <w:rFonts w:ascii="Calibri" w:hAnsi="Calibri"/>
        </w:rPr>
        <w:t xml:space="preserve"> The pursuit of understanding quantum mechanics challenges us to confront profound questions about reality and embark on an intellectual odyssey that demands a willingness to embrace uncertainty and paradox</w:t>
      </w:r>
      <w:r w:rsidR="004679AF">
        <w:rPr>
          <w:rFonts w:ascii="Calibri" w:hAnsi="Calibri"/>
        </w:rPr>
        <w:t>.</w:t>
      </w:r>
      <w:r>
        <w:rPr>
          <w:rFonts w:ascii="Calibri" w:hAnsi="Calibri"/>
        </w:rPr>
        <w:t xml:space="preserve"> It is a testament to humanity's enduring quest for knowledge and our insatiable desire to unveil the secrets of the universe</w:t>
      </w:r>
      <w:r w:rsidR="004679AF">
        <w:rPr>
          <w:rFonts w:ascii="Calibri" w:hAnsi="Calibri"/>
        </w:rPr>
        <w:t>.</w:t>
      </w:r>
    </w:p>
    <w:sectPr w:rsidR="00A651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262462">
    <w:abstractNumId w:val="8"/>
  </w:num>
  <w:num w:numId="2" w16cid:durableId="1270814506">
    <w:abstractNumId w:val="6"/>
  </w:num>
  <w:num w:numId="3" w16cid:durableId="22830355">
    <w:abstractNumId w:val="5"/>
  </w:num>
  <w:num w:numId="4" w16cid:durableId="1979650686">
    <w:abstractNumId w:val="4"/>
  </w:num>
  <w:num w:numId="5" w16cid:durableId="1647969728">
    <w:abstractNumId w:val="7"/>
  </w:num>
  <w:num w:numId="6" w16cid:durableId="1852379604">
    <w:abstractNumId w:val="3"/>
  </w:num>
  <w:num w:numId="7" w16cid:durableId="500580112">
    <w:abstractNumId w:val="2"/>
  </w:num>
  <w:num w:numId="8" w16cid:durableId="774785772">
    <w:abstractNumId w:val="1"/>
  </w:num>
  <w:num w:numId="9" w16cid:durableId="1451508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79AF"/>
    <w:rsid w:val="006204B0"/>
    <w:rsid w:val="00A6519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