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0DD" w:rsidRDefault="00F539F8">
      <w:pPr>
        <w:jc w:val="center"/>
      </w:pPr>
      <w:r>
        <w:rPr>
          <w:rFonts w:ascii="Calibri" w:hAnsi="Calibri"/>
          <w:sz w:val="44"/>
        </w:rPr>
        <w:t>Astronomy's Celestial Illuminations</w:t>
      </w:r>
    </w:p>
    <w:p w:rsidR="008970DD" w:rsidRDefault="00F539F8">
      <w:pPr>
        <w:pStyle w:val="NoSpacing"/>
        <w:jc w:val="center"/>
      </w:pPr>
      <w:r>
        <w:rPr>
          <w:rFonts w:ascii="Calibri" w:hAnsi="Calibri"/>
          <w:sz w:val="36"/>
        </w:rPr>
        <w:t>Sylvia K</w:t>
      </w:r>
      <w:r w:rsidR="008D657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Baxter</w:t>
      </w:r>
    </w:p>
    <w:p w:rsidR="008970DD" w:rsidRDefault="00F539F8">
      <w:pPr>
        <w:jc w:val="center"/>
      </w:pPr>
      <w:r>
        <w:rPr>
          <w:rFonts w:ascii="Calibri" w:hAnsi="Calibri"/>
          <w:sz w:val="32"/>
        </w:rPr>
        <w:t>sylviabaxter@cosmoquest</w:t>
      </w:r>
      <w:r w:rsidR="008D657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8970DD" w:rsidRDefault="008970DD"/>
    <w:p w:rsidR="008970DD" w:rsidRDefault="00F539F8">
      <w:r>
        <w:rPr>
          <w:rFonts w:ascii="Calibri" w:hAnsi="Calibri"/>
          <w:sz w:val="24"/>
        </w:rPr>
        <w:t>Beneath the cloak of darkness, celestial bodies perform a cosmic symphony, enthralling stargazers and astronomers alike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shimmering tapestry of constellations to the mind-boggling phenomena of distant galaxies, astronomy unfurls a captivating narrative of celestial wonders, guiding us through the unfathomable vastness of space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explore the cosmos, unlocking its secrets, we are not only unraveling the mysteries of the universe but also unearthing the profound interconnections between humanity and the cosmos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 offers a glimpse into the intricate workings of the universe, challenging our understanding of time, space, and the very essence of existence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cosmic odyssey begins with a celestial dance, a waltz of celestial bodies orbiting stars, forming intricate patterns that have inspired myths, legends, and scientific inquiry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stellar congregations, known as galaxies, hold unfathomable mysteries, each hosting billions of stars, shrouded in darkness or blazing with radiant energy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celestial observation, we piece together the grand cosmic jigsaw, connecting the dots and revealing the narrative of the universe's evolution, a story etched in stardust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solar system, a tiny speck in this immense cosmic arena, harbors its own wonders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moons, asteroids, and comets perform an intricate ballet around our life-giving star, the Sun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passing comet and meteor shower, we witness the remnants of the universe's formation, relics of distant cosmic events that continue to shape our solar neighborhood</w:t>
      </w:r>
      <w:r w:rsidR="008D65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Mars, with its enigmatic surface features, and Jupiter, with its majestic retinue of moons, offer tantalizing glimpses into the diversity of celestial bodies that inhabit our celestial backyard</w:t>
      </w:r>
      <w:r w:rsidR="008D657D">
        <w:rPr>
          <w:rFonts w:ascii="Calibri" w:hAnsi="Calibri"/>
          <w:sz w:val="24"/>
        </w:rPr>
        <w:t>.</w:t>
      </w:r>
    </w:p>
    <w:p w:rsidR="008970DD" w:rsidRDefault="00F539F8">
      <w:r>
        <w:rPr>
          <w:rFonts w:ascii="Calibri" w:hAnsi="Calibri"/>
          <w:sz w:val="28"/>
        </w:rPr>
        <w:t>Summary</w:t>
      </w:r>
    </w:p>
    <w:p w:rsidR="008970DD" w:rsidRDefault="00F539F8">
      <w:r>
        <w:rPr>
          <w:rFonts w:ascii="Calibri" w:hAnsi="Calibri"/>
        </w:rPr>
        <w:t>Astronomy's celestial illuminations captivate us with their boundless mysteries</w:t>
      </w:r>
      <w:r w:rsidR="008D657D">
        <w:rPr>
          <w:rFonts w:ascii="Calibri" w:hAnsi="Calibri"/>
        </w:rPr>
        <w:t>.</w:t>
      </w:r>
      <w:r>
        <w:rPr>
          <w:rFonts w:ascii="Calibri" w:hAnsi="Calibri"/>
        </w:rPr>
        <w:t xml:space="preserve"> From distant galaxies and stellar nurseries to the wonders of our solar system, astronomy unveils the grandeur of the universe, inspiring awe and fueling scientific inquiry</w:t>
      </w:r>
      <w:r w:rsidR="008D657D">
        <w:rPr>
          <w:rFonts w:ascii="Calibri" w:hAnsi="Calibri"/>
        </w:rPr>
        <w:t>.</w:t>
      </w:r>
      <w:r>
        <w:rPr>
          <w:rFonts w:ascii="Calibri" w:hAnsi="Calibri"/>
        </w:rPr>
        <w:t xml:space="preserve"> Each observation, each discovery, expands our comprehension of the cosmos, revealing our interconnectedness with the universe and challenging our perspectives on time, space, and existence</w:t>
      </w:r>
      <w:r w:rsidR="008D657D">
        <w:rPr>
          <w:rFonts w:ascii="Calibri" w:hAnsi="Calibri"/>
        </w:rPr>
        <w:t>.</w:t>
      </w:r>
      <w:r>
        <w:rPr>
          <w:rFonts w:ascii="Calibri" w:hAnsi="Calibri"/>
        </w:rPr>
        <w:t xml:space="preserve"> Astronomy stands </w:t>
      </w:r>
      <w:r>
        <w:rPr>
          <w:rFonts w:ascii="Calibri" w:hAnsi="Calibri"/>
        </w:rPr>
        <w:lastRenderedPageBreak/>
        <w:t>as a testament to humanity's relentless pursuit of knowledge, a journey that continues to illuminate the vast reaches of our universe</w:t>
      </w:r>
      <w:r w:rsidR="008D657D">
        <w:rPr>
          <w:rFonts w:ascii="Calibri" w:hAnsi="Calibri"/>
        </w:rPr>
        <w:t>.</w:t>
      </w:r>
    </w:p>
    <w:sectPr w:rsidR="00897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810271">
    <w:abstractNumId w:val="8"/>
  </w:num>
  <w:num w:numId="2" w16cid:durableId="153112929">
    <w:abstractNumId w:val="6"/>
  </w:num>
  <w:num w:numId="3" w16cid:durableId="224218056">
    <w:abstractNumId w:val="5"/>
  </w:num>
  <w:num w:numId="4" w16cid:durableId="578564795">
    <w:abstractNumId w:val="4"/>
  </w:num>
  <w:num w:numId="5" w16cid:durableId="1479374406">
    <w:abstractNumId w:val="7"/>
  </w:num>
  <w:num w:numId="6" w16cid:durableId="1044989719">
    <w:abstractNumId w:val="3"/>
  </w:num>
  <w:num w:numId="7" w16cid:durableId="784468120">
    <w:abstractNumId w:val="2"/>
  </w:num>
  <w:num w:numId="8" w16cid:durableId="1072853764">
    <w:abstractNumId w:val="1"/>
  </w:num>
  <w:num w:numId="9" w16cid:durableId="60345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0DD"/>
    <w:rsid w:val="008D657D"/>
    <w:rsid w:val="00AA1D8D"/>
    <w:rsid w:val="00B47730"/>
    <w:rsid w:val="00CB0664"/>
    <w:rsid w:val="00F539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