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377" w:rsidRDefault="0018057C">
      <w:pPr>
        <w:jc w:val="center"/>
      </w:pPr>
      <w:r>
        <w:rPr>
          <w:rFonts w:ascii="Calibri" w:hAnsi="Calibri"/>
          <w:sz w:val="44"/>
        </w:rPr>
        <w:t>Echoes of Memory: Unveiling Secrets of the Past</w:t>
      </w:r>
    </w:p>
    <w:p w:rsidR="00D45377" w:rsidRDefault="0018057C">
      <w:pPr>
        <w:pStyle w:val="NoSpacing"/>
        <w:jc w:val="center"/>
      </w:pPr>
      <w:r>
        <w:rPr>
          <w:rFonts w:ascii="Calibri" w:hAnsi="Calibri"/>
          <w:sz w:val="36"/>
        </w:rPr>
        <w:t>Dr</w:t>
      </w:r>
      <w:r w:rsidR="00193714">
        <w:rPr>
          <w:rFonts w:ascii="Calibri" w:hAnsi="Calibri"/>
          <w:sz w:val="36"/>
        </w:rPr>
        <w:t>.</w:t>
      </w:r>
      <w:r>
        <w:rPr>
          <w:rFonts w:ascii="Calibri" w:hAnsi="Calibri"/>
          <w:sz w:val="36"/>
        </w:rPr>
        <w:t xml:space="preserve"> Rebecca Smith</w:t>
      </w:r>
    </w:p>
    <w:p w:rsidR="00D45377" w:rsidRDefault="0018057C">
      <w:pPr>
        <w:jc w:val="center"/>
      </w:pPr>
      <w:r>
        <w:rPr>
          <w:rFonts w:ascii="Calibri" w:hAnsi="Calibri"/>
          <w:sz w:val="32"/>
        </w:rPr>
        <w:t>rebecca</w:t>
      </w:r>
      <w:r w:rsidR="00193714">
        <w:rPr>
          <w:rFonts w:ascii="Calibri" w:hAnsi="Calibri"/>
          <w:sz w:val="32"/>
        </w:rPr>
        <w:t>.</w:t>
      </w:r>
      <w:r>
        <w:rPr>
          <w:rFonts w:ascii="Calibri" w:hAnsi="Calibri"/>
          <w:sz w:val="32"/>
        </w:rPr>
        <w:t>smith@brightmind</w:t>
      </w:r>
      <w:r w:rsidR="00193714">
        <w:rPr>
          <w:rFonts w:ascii="Calibri" w:hAnsi="Calibri"/>
          <w:sz w:val="32"/>
        </w:rPr>
        <w:t>.</w:t>
      </w:r>
      <w:r>
        <w:rPr>
          <w:rFonts w:ascii="Calibri" w:hAnsi="Calibri"/>
          <w:sz w:val="32"/>
        </w:rPr>
        <w:t>edu</w:t>
      </w:r>
    </w:p>
    <w:p w:rsidR="00D45377" w:rsidRDefault="00D45377"/>
    <w:p w:rsidR="00D45377" w:rsidRDefault="0018057C">
      <w:r>
        <w:rPr>
          <w:rFonts w:ascii="Calibri" w:hAnsi="Calibri"/>
          <w:sz w:val="24"/>
        </w:rPr>
        <w:t>Memory, an enigmatic faculty of the human mind, holds the power to transport us through the tapestry of time, weaving together the threads of our past experiences to form the intricate tapestry of our present</w:t>
      </w:r>
      <w:r w:rsidR="00193714">
        <w:rPr>
          <w:rFonts w:ascii="Calibri" w:hAnsi="Calibri"/>
          <w:sz w:val="24"/>
        </w:rPr>
        <w:t>.</w:t>
      </w:r>
      <w:r>
        <w:rPr>
          <w:rFonts w:ascii="Calibri" w:hAnsi="Calibri"/>
          <w:sz w:val="24"/>
        </w:rPr>
        <w:t xml:space="preserve"> It is a vast and intricate labyrinth, a repository of moments both joyous and haunting, shaping our identities and influencing our actions</w:t>
      </w:r>
      <w:r w:rsidR="00193714">
        <w:rPr>
          <w:rFonts w:ascii="Calibri" w:hAnsi="Calibri"/>
          <w:sz w:val="24"/>
        </w:rPr>
        <w:t>.</w:t>
      </w:r>
      <w:r>
        <w:rPr>
          <w:rFonts w:ascii="Calibri" w:hAnsi="Calibri"/>
          <w:sz w:val="24"/>
        </w:rPr>
        <w:t xml:space="preserve"> Scientists and psychologists have embarked on a tireless quest to unravel the secrets of memory, unlocking its mechanisms and exploring its profound impact on our lives</w:t>
      </w:r>
      <w:r w:rsidR="00193714">
        <w:rPr>
          <w:rFonts w:ascii="Calibri" w:hAnsi="Calibri"/>
          <w:sz w:val="24"/>
        </w:rPr>
        <w:t>.</w:t>
      </w:r>
      <w:r>
        <w:rPr>
          <w:rFonts w:ascii="Calibri" w:hAnsi="Calibri"/>
          <w:sz w:val="24"/>
        </w:rPr>
        <w:br/>
      </w:r>
      <w:r>
        <w:rPr>
          <w:rFonts w:ascii="Calibri" w:hAnsi="Calibri"/>
          <w:sz w:val="24"/>
        </w:rPr>
        <w:br/>
        <w:t>In the annals of history, memory has played a pivotal role, shaping civilizations and leaving an indelible mark on the world</w:t>
      </w:r>
      <w:r w:rsidR="00193714">
        <w:rPr>
          <w:rFonts w:ascii="Calibri" w:hAnsi="Calibri"/>
          <w:sz w:val="24"/>
        </w:rPr>
        <w:t>.</w:t>
      </w:r>
      <w:r>
        <w:rPr>
          <w:rFonts w:ascii="Calibri" w:hAnsi="Calibri"/>
          <w:sz w:val="24"/>
        </w:rPr>
        <w:t xml:space="preserve"> From the ancient Egyptians meticulously documenting their lives on papyrus scrolls to the meticulous record-keeping of medieval scribes, the preservation of memory has been a cornerstone of human civilization</w:t>
      </w:r>
      <w:r w:rsidR="00193714">
        <w:rPr>
          <w:rFonts w:ascii="Calibri" w:hAnsi="Calibri"/>
          <w:sz w:val="24"/>
        </w:rPr>
        <w:t>.</w:t>
      </w:r>
      <w:r>
        <w:rPr>
          <w:rFonts w:ascii="Calibri" w:hAnsi="Calibri"/>
          <w:sz w:val="24"/>
        </w:rPr>
        <w:t xml:space="preserve"> Memory also allows us to learn from our mistakes and build upon the wisdom of the past, enabling us to chart a course towards a brighter future</w:t>
      </w:r>
      <w:r w:rsidR="00193714">
        <w:rPr>
          <w:rFonts w:ascii="Calibri" w:hAnsi="Calibri"/>
          <w:sz w:val="24"/>
        </w:rPr>
        <w:t>.</w:t>
      </w:r>
      <w:r>
        <w:rPr>
          <w:rFonts w:ascii="Calibri" w:hAnsi="Calibri"/>
          <w:sz w:val="24"/>
        </w:rPr>
        <w:br/>
      </w:r>
      <w:r>
        <w:rPr>
          <w:rFonts w:ascii="Calibri" w:hAnsi="Calibri"/>
          <w:sz w:val="24"/>
        </w:rPr>
        <w:br/>
        <w:t>The realm of art and literature bears witness to the boundless power of memory</w:t>
      </w:r>
      <w:r w:rsidR="00193714">
        <w:rPr>
          <w:rFonts w:ascii="Calibri" w:hAnsi="Calibri"/>
          <w:sz w:val="24"/>
        </w:rPr>
        <w:t>.</w:t>
      </w:r>
      <w:r>
        <w:rPr>
          <w:rFonts w:ascii="Calibri" w:hAnsi="Calibri"/>
          <w:sz w:val="24"/>
        </w:rPr>
        <w:t xml:space="preserve"> From the evocative poetry of Wordsworth, capturing the essence of a fleeting moment, to the poignant prose of Proust, exploring the intricate workings of the human mind, memory has served as an inexhaustible source of inspiration for creative expression</w:t>
      </w:r>
      <w:r w:rsidR="00193714">
        <w:rPr>
          <w:rFonts w:ascii="Calibri" w:hAnsi="Calibri"/>
          <w:sz w:val="24"/>
        </w:rPr>
        <w:t>.</w:t>
      </w:r>
      <w:r>
        <w:rPr>
          <w:rFonts w:ascii="Calibri" w:hAnsi="Calibri"/>
          <w:sz w:val="24"/>
        </w:rPr>
        <w:t xml:space="preserve"> It is through the prism of memory that artists and writers illuminate the human condition, capturing the essence of joy, sorrow, love, and loss</w:t>
      </w:r>
      <w:r w:rsidR="00193714">
        <w:rPr>
          <w:rFonts w:ascii="Calibri" w:hAnsi="Calibri"/>
          <w:sz w:val="24"/>
        </w:rPr>
        <w:t>.</w:t>
      </w:r>
    </w:p>
    <w:p w:rsidR="00D45377" w:rsidRDefault="0018057C">
      <w:r>
        <w:rPr>
          <w:rFonts w:ascii="Calibri" w:hAnsi="Calibri"/>
          <w:sz w:val="28"/>
        </w:rPr>
        <w:t>Summary</w:t>
      </w:r>
    </w:p>
    <w:p w:rsidR="00D45377" w:rsidRDefault="0018057C">
      <w:r>
        <w:rPr>
          <w:rFonts w:ascii="Calibri" w:hAnsi="Calibri"/>
        </w:rPr>
        <w:t>This essay delves into the enigmatic realm of memory, exploring its multifaceted nature and profound impact on our lives</w:t>
      </w:r>
      <w:r w:rsidR="00193714">
        <w:rPr>
          <w:rFonts w:ascii="Calibri" w:hAnsi="Calibri"/>
        </w:rPr>
        <w:t>.</w:t>
      </w:r>
      <w:r>
        <w:rPr>
          <w:rFonts w:ascii="Calibri" w:hAnsi="Calibri"/>
        </w:rPr>
        <w:t xml:space="preserve"> From the scientific quest to understand its mechanisms to its role in shaping history, culture, and art, memory emerges as a transformative force that permeates every aspect of human existence</w:t>
      </w:r>
      <w:r w:rsidR="00193714">
        <w:rPr>
          <w:rFonts w:ascii="Calibri" w:hAnsi="Calibri"/>
        </w:rPr>
        <w:t>.</w:t>
      </w:r>
      <w:r>
        <w:rPr>
          <w:rFonts w:ascii="Calibri" w:hAnsi="Calibri"/>
        </w:rPr>
        <w:t xml:space="preserve"> It is through memory that we connect with our past, navigate the present, and envision a future filled with promise</w:t>
      </w:r>
      <w:r w:rsidR="00193714">
        <w:rPr>
          <w:rFonts w:ascii="Calibri" w:hAnsi="Calibri"/>
        </w:rPr>
        <w:t>.</w:t>
      </w:r>
      <w:r>
        <w:rPr>
          <w:rFonts w:ascii="Calibri" w:hAnsi="Calibri"/>
        </w:rPr>
        <w:t xml:space="preserve"> Memory serves as a bridge between the </w:t>
      </w:r>
      <w:r>
        <w:rPr>
          <w:rFonts w:ascii="Calibri" w:hAnsi="Calibri"/>
        </w:rPr>
        <w:lastRenderedPageBreak/>
        <w:t>tangible and the intangible, allowing us to transcend the boundaries of time and space, and embark on an extraordinary journey of self-discovery</w:t>
      </w:r>
      <w:r w:rsidR="00193714">
        <w:rPr>
          <w:rFonts w:ascii="Calibri" w:hAnsi="Calibri"/>
        </w:rPr>
        <w:t>.</w:t>
      </w:r>
    </w:p>
    <w:sectPr w:rsidR="00D453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5393595">
    <w:abstractNumId w:val="8"/>
  </w:num>
  <w:num w:numId="2" w16cid:durableId="1425221987">
    <w:abstractNumId w:val="6"/>
  </w:num>
  <w:num w:numId="3" w16cid:durableId="1294671376">
    <w:abstractNumId w:val="5"/>
  </w:num>
  <w:num w:numId="4" w16cid:durableId="227881931">
    <w:abstractNumId w:val="4"/>
  </w:num>
  <w:num w:numId="5" w16cid:durableId="553009969">
    <w:abstractNumId w:val="7"/>
  </w:num>
  <w:num w:numId="6" w16cid:durableId="1701737263">
    <w:abstractNumId w:val="3"/>
  </w:num>
  <w:num w:numId="7" w16cid:durableId="1421176346">
    <w:abstractNumId w:val="2"/>
  </w:num>
  <w:num w:numId="8" w16cid:durableId="1682929551">
    <w:abstractNumId w:val="1"/>
  </w:num>
  <w:num w:numId="9" w16cid:durableId="115857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57C"/>
    <w:rsid w:val="00193714"/>
    <w:rsid w:val="0029639D"/>
    <w:rsid w:val="00326F90"/>
    <w:rsid w:val="00AA1D8D"/>
    <w:rsid w:val="00B47730"/>
    <w:rsid w:val="00CB0664"/>
    <w:rsid w:val="00D453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