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A93" w:rsidRDefault="00352F29">
      <w:pPr>
        <w:jc w:val="center"/>
      </w:pPr>
      <w:r>
        <w:rPr>
          <w:rFonts w:ascii="Aptos" w:hAnsi="Aptos"/>
          <w:color w:val="000000"/>
          <w:sz w:val="44"/>
        </w:rPr>
        <w:t>Energy Spectrum of the Universe</w:t>
      </w:r>
    </w:p>
    <w:p w:rsidR="00D10A93" w:rsidRDefault="00352F29">
      <w:pPr>
        <w:pStyle w:val="NoSpacing"/>
        <w:jc w:val="center"/>
      </w:pPr>
      <w:r>
        <w:rPr>
          <w:rFonts w:ascii="Aptos" w:hAnsi="Aptos"/>
          <w:color w:val="000000"/>
          <w:sz w:val="36"/>
        </w:rPr>
        <w:t>Anna Coleman</w:t>
      </w:r>
    </w:p>
    <w:p w:rsidR="00D10A93" w:rsidRDefault="00352F29">
      <w:pPr>
        <w:jc w:val="center"/>
      </w:pPr>
      <w:r>
        <w:rPr>
          <w:rFonts w:ascii="Aptos" w:hAnsi="Aptos"/>
          <w:color w:val="000000"/>
          <w:sz w:val="32"/>
        </w:rPr>
        <w:t>anna</w:t>
      </w:r>
      <w:r w:rsidR="00CA49D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coleman@astronomy</w:t>
      </w:r>
      <w:r w:rsidR="00CA49D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10A93" w:rsidRDefault="00D10A93"/>
    <w:p w:rsidR="00D10A93" w:rsidRDefault="00352F29">
      <w:r>
        <w:rPr>
          <w:rFonts w:ascii="Aptos" w:hAnsi="Aptos"/>
          <w:color w:val="000000"/>
          <w:sz w:val="24"/>
        </w:rPr>
        <w:t>The universe is a vast and enigmatic expanse, filled with an intricate tapestry of celestial bodies and phenomena</w:t>
      </w:r>
      <w:r w:rsidR="00CA4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Among the fundamental questions that have intrigued scientists and philosophers alike is the nature of the energy that permeates the cosmos</w:t>
      </w:r>
      <w:r w:rsidR="00CA4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energy spectrum of the universe, encompassing various forms of radiation and matter, provides a window into understanding the universe's origin, evolution, and composition</w:t>
      </w:r>
      <w:r w:rsidR="00CA4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study delves into the diverse components of the energy spectrum, ranging from the cosmic microwave background, a remnant of the early universe, to the high-energy gamma rays produced by energetic astrophysical processes</w:t>
      </w:r>
      <w:r w:rsidR="00CA4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Along this journey, we will uncover the mysteries hidden within the cosmic waves, explore the mechanisms driving the universe's expansion, and gain insights into the fundamental laws governing its behavior</w:t>
      </w:r>
      <w:r w:rsidR="00CA4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by examining the energy spectrum, we can probe the nature of dark energy, a mysterious force believed to be responsible for the universe's accelerated expansion</w:t>
      </w:r>
      <w:r w:rsidR="00CA49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observations and theoretical investigations, scientists aim to unravel the secrets of this enigmatic entity and its profound implications for the ultimate fate of the universe</w:t>
      </w:r>
      <w:r w:rsidR="00CA49DE">
        <w:rPr>
          <w:rFonts w:ascii="Aptos" w:hAnsi="Aptos"/>
          <w:color w:val="000000"/>
          <w:sz w:val="24"/>
        </w:rPr>
        <w:t>.</w:t>
      </w:r>
    </w:p>
    <w:p w:rsidR="00D10A93" w:rsidRDefault="00352F29">
      <w:r>
        <w:rPr>
          <w:rFonts w:ascii="Aptos" w:hAnsi="Aptos"/>
          <w:color w:val="000000"/>
          <w:sz w:val="28"/>
        </w:rPr>
        <w:t>Summary</w:t>
      </w:r>
    </w:p>
    <w:p w:rsidR="00D10A93" w:rsidRDefault="00352F29">
      <w:r>
        <w:rPr>
          <w:rFonts w:ascii="Aptos" w:hAnsi="Aptos"/>
          <w:color w:val="000000"/>
        </w:rPr>
        <w:t>The energy spectrum of the universe offers a comprehensive insight into the composition and evolution of the cosmos</w:t>
      </w:r>
      <w:r w:rsidR="00CA49D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encompasses a wide range of electromagnetic radiation, from low-energy cosmic microwave background to high-energy gamma rays, as well as various forms of matter</w:t>
      </w:r>
      <w:r w:rsidR="00CA49D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exploration of this spectrum unveils the mysteries of the universe's origin, expansion, and the nature of dark energy</w:t>
      </w:r>
      <w:r w:rsidR="00CA49D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journey through the energy spectrum continues to captivate scientists, driving the quest for deeper understanding of the universe and its fundamental principles</w:t>
      </w:r>
      <w:r w:rsidR="00CA49DE">
        <w:rPr>
          <w:rFonts w:ascii="Aptos" w:hAnsi="Aptos"/>
          <w:color w:val="000000"/>
        </w:rPr>
        <w:t>.</w:t>
      </w:r>
    </w:p>
    <w:sectPr w:rsidR="00D10A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4965814">
    <w:abstractNumId w:val="8"/>
  </w:num>
  <w:num w:numId="2" w16cid:durableId="695620991">
    <w:abstractNumId w:val="6"/>
  </w:num>
  <w:num w:numId="3" w16cid:durableId="190192263">
    <w:abstractNumId w:val="5"/>
  </w:num>
  <w:num w:numId="4" w16cid:durableId="1820875256">
    <w:abstractNumId w:val="4"/>
  </w:num>
  <w:num w:numId="5" w16cid:durableId="1003165079">
    <w:abstractNumId w:val="7"/>
  </w:num>
  <w:num w:numId="6" w16cid:durableId="1893073141">
    <w:abstractNumId w:val="3"/>
  </w:num>
  <w:num w:numId="7" w16cid:durableId="1516114646">
    <w:abstractNumId w:val="2"/>
  </w:num>
  <w:num w:numId="8" w16cid:durableId="1253585397">
    <w:abstractNumId w:val="1"/>
  </w:num>
  <w:num w:numId="9" w16cid:durableId="130292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F29"/>
    <w:rsid w:val="00AA1D8D"/>
    <w:rsid w:val="00B47730"/>
    <w:rsid w:val="00CA49DE"/>
    <w:rsid w:val="00CB0664"/>
    <w:rsid w:val="00D10A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