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02C" w:rsidRDefault="000978F7">
      <w:pPr>
        <w:jc w:val="center"/>
      </w:pPr>
      <w:r>
        <w:rPr>
          <w:rFonts w:ascii="Aptos" w:hAnsi="Aptos"/>
          <w:color w:val="000000"/>
          <w:sz w:val="44"/>
        </w:rPr>
        <w:t>Rhythm of Faith</w:t>
      </w:r>
    </w:p>
    <w:p w:rsidR="006B102C" w:rsidRDefault="000978F7">
      <w:pPr>
        <w:pStyle w:val="NoSpacing"/>
        <w:jc w:val="center"/>
      </w:pPr>
      <w:r>
        <w:rPr>
          <w:rFonts w:ascii="Aptos" w:hAnsi="Aptos"/>
          <w:color w:val="000000"/>
          <w:sz w:val="36"/>
        </w:rPr>
        <w:t>Ali Hassan</w:t>
      </w:r>
    </w:p>
    <w:p w:rsidR="006B102C" w:rsidRDefault="000978F7">
      <w:pPr>
        <w:jc w:val="center"/>
      </w:pPr>
      <w:r>
        <w:rPr>
          <w:rFonts w:ascii="Aptos" w:hAnsi="Aptos"/>
          <w:color w:val="000000"/>
          <w:sz w:val="32"/>
        </w:rPr>
        <w:t>alihassanmd</w:t>
      </w:r>
      <w:r w:rsidR="00FE426C">
        <w:rPr>
          <w:rFonts w:ascii="Aptos" w:hAnsi="Aptos"/>
          <w:color w:val="000000"/>
          <w:sz w:val="32"/>
        </w:rPr>
        <w:t>.</w:t>
      </w:r>
      <w:r>
        <w:rPr>
          <w:rFonts w:ascii="Aptos" w:hAnsi="Aptos"/>
          <w:color w:val="000000"/>
          <w:sz w:val="32"/>
        </w:rPr>
        <w:t>edu400@gmail</w:t>
      </w:r>
      <w:r w:rsidR="00FE426C">
        <w:rPr>
          <w:rFonts w:ascii="Aptos" w:hAnsi="Aptos"/>
          <w:color w:val="000000"/>
          <w:sz w:val="32"/>
        </w:rPr>
        <w:t>.</w:t>
      </w:r>
      <w:r>
        <w:rPr>
          <w:rFonts w:ascii="Aptos" w:hAnsi="Aptos"/>
          <w:color w:val="000000"/>
          <w:sz w:val="32"/>
        </w:rPr>
        <w:t>com</w:t>
      </w:r>
    </w:p>
    <w:p w:rsidR="006B102C" w:rsidRDefault="006B102C"/>
    <w:p w:rsidR="006B102C" w:rsidRDefault="000978F7">
      <w:r>
        <w:rPr>
          <w:rFonts w:ascii="Aptos" w:hAnsi="Aptos"/>
          <w:color w:val="000000"/>
          <w:sz w:val="24"/>
        </w:rPr>
        <w:t>In the heart of existence, a tapestry of faith unfurls, its radiant threads weaving a symphony of devotion</w:t>
      </w:r>
      <w:r w:rsidR="00FE426C">
        <w:rPr>
          <w:rFonts w:ascii="Aptos" w:hAnsi="Aptos"/>
          <w:color w:val="000000"/>
          <w:sz w:val="24"/>
        </w:rPr>
        <w:t>.</w:t>
      </w:r>
      <w:r>
        <w:rPr>
          <w:rFonts w:ascii="Aptos" w:hAnsi="Aptos"/>
          <w:color w:val="000000"/>
          <w:sz w:val="24"/>
        </w:rPr>
        <w:t xml:space="preserve"> From the sacred chants of ancient temples to the fervent prayers whispered in quiet corners, humanity's pursuit of the divine has given rise to a kaleidoscope of spiritual practices and traditions</w:t>
      </w:r>
      <w:r w:rsidR="00FE426C">
        <w:rPr>
          <w:rFonts w:ascii="Aptos" w:hAnsi="Aptos"/>
          <w:color w:val="000000"/>
          <w:sz w:val="24"/>
        </w:rPr>
        <w:t>.</w:t>
      </w:r>
      <w:r>
        <w:rPr>
          <w:rFonts w:ascii="Aptos" w:hAnsi="Aptos"/>
          <w:color w:val="000000"/>
          <w:sz w:val="24"/>
        </w:rPr>
        <w:t xml:space="preserve"> Across cultures and epochs, the rhythm of faith has pulsed through generations, shaping individual lives and collective destinies</w:t>
      </w:r>
      <w:r w:rsidR="00FE426C">
        <w:rPr>
          <w:rFonts w:ascii="Aptos" w:hAnsi="Aptos"/>
          <w:color w:val="000000"/>
          <w:sz w:val="24"/>
        </w:rPr>
        <w:t>.</w:t>
      </w:r>
      <w:r>
        <w:rPr>
          <w:rFonts w:ascii="Aptos" w:hAnsi="Aptos"/>
          <w:color w:val="000000"/>
          <w:sz w:val="24"/>
        </w:rPr>
        <w:t xml:space="preserve"> It is a force that transcends boundaries, uniting souls in a quest for meaning and purpose</w:t>
      </w:r>
      <w:r w:rsidR="00FE426C">
        <w:rPr>
          <w:rFonts w:ascii="Aptos" w:hAnsi="Aptos"/>
          <w:color w:val="000000"/>
          <w:sz w:val="24"/>
        </w:rPr>
        <w:t>.</w:t>
      </w:r>
      <w:r>
        <w:rPr>
          <w:rFonts w:ascii="Aptos" w:hAnsi="Aptos"/>
          <w:color w:val="000000"/>
          <w:sz w:val="24"/>
        </w:rPr>
        <w:br/>
      </w:r>
      <w:r>
        <w:rPr>
          <w:rFonts w:ascii="Aptos" w:hAnsi="Aptos"/>
          <w:color w:val="000000"/>
          <w:sz w:val="24"/>
        </w:rPr>
        <w:br/>
        <w:t>Faith, like a beacon in the dark, guides us through the uncertainties of life</w:t>
      </w:r>
      <w:r w:rsidR="00FE426C">
        <w:rPr>
          <w:rFonts w:ascii="Aptos" w:hAnsi="Aptos"/>
          <w:color w:val="000000"/>
          <w:sz w:val="24"/>
        </w:rPr>
        <w:t>.</w:t>
      </w:r>
      <w:r>
        <w:rPr>
          <w:rFonts w:ascii="Aptos" w:hAnsi="Aptos"/>
          <w:color w:val="000000"/>
          <w:sz w:val="24"/>
        </w:rPr>
        <w:t xml:space="preserve"> It provides solace in times of despair and ignites hope amidst adversity</w:t>
      </w:r>
      <w:r w:rsidR="00FE426C">
        <w:rPr>
          <w:rFonts w:ascii="Aptos" w:hAnsi="Aptos"/>
          <w:color w:val="000000"/>
          <w:sz w:val="24"/>
        </w:rPr>
        <w:t>.</w:t>
      </w:r>
      <w:r>
        <w:rPr>
          <w:rFonts w:ascii="Aptos" w:hAnsi="Aptos"/>
          <w:color w:val="000000"/>
          <w:sz w:val="24"/>
        </w:rPr>
        <w:t xml:space="preserve"> It instills within us a sense of belonging, connecting us to a community of believers who share our aspirations and values</w:t>
      </w:r>
      <w:r w:rsidR="00FE426C">
        <w:rPr>
          <w:rFonts w:ascii="Aptos" w:hAnsi="Aptos"/>
          <w:color w:val="000000"/>
          <w:sz w:val="24"/>
        </w:rPr>
        <w:t>.</w:t>
      </w:r>
      <w:r>
        <w:rPr>
          <w:rFonts w:ascii="Aptos" w:hAnsi="Aptos"/>
          <w:color w:val="000000"/>
          <w:sz w:val="24"/>
        </w:rPr>
        <w:t xml:space="preserve"> Whether it is the unwavering belief in a higher power, the reverence for sacred texts, or the observance of rituals and traditions, faith becomes a compass that navigates the intricate labyrinth of human existence</w:t>
      </w:r>
      <w:r w:rsidR="00FE426C">
        <w:rPr>
          <w:rFonts w:ascii="Aptos" w:hAnsi="Aptos"/>
          <w:color w:val="000000"/>
          <w:sz w:val="24"/>
        </w:rPr>
        <w:t>.</w:t>
      </w:r>
      <w:r>
        <w:rPr>
          <w:rFonts w:ascii="Aptos" w:hAnsi="Aptos"/>
          <w:color w:val="000000"/>
          <w:sz w:val="24"/>
        </w:rPr>
        <w:br/>
      </w:r>
      <w:r>
        <w:rPr>
          <w:rFonts w:ascii="Aptos" w:hAnsi="Aptos"/>
          <w:color w:val="000000"/>
          <w:sz w:val="24"/>
        </w:rPr>
        <w:br/>
        <w:t>Yet, faith is not a monolithic entity</w:t>
      </w:r>
      <w:r w:rsidR="00FE426C">
        <w:rPr>
          <w:rFonts w:ascii="Aptos" w:hAnsi="Aptos"/>
          <w:color w:val="000000"/>
          <w:sz w:val="24"/>
        </w:rPr>
        <w:t>.</w:t>
      </w:r>
      <w:r>
        <w:rPr>
          <w:rFonts w:ascii="Aptos" w:hAnsi="Aptos"/>
          <w:color w:val="000000"/>
          <w:sz w:val="24"/>
        </w:rPr>
        <w:t xml:space="preserve"> It manifests in myriad forms, as diverse as the human spirit itself</w:t>
      </w:r>
      <w:r w:rsidR="00FE426C">
        <w:rPr>
          <w:rFonts w:ascii="Aptos" w:hAnsi="Aptos"/>
          <w:color w:val="000000"/>
          <w:sz w:val="24"/>
        </w:rPr>
        <w:t>.</w:t>
      </w:r>
      <w:r>
        <w:rPr>
          <w:rFonts w:ascii="Aptos" w:hAnsi="Aptos"/>
          <w:color w:val="000000"/>
          <w:sz w:val="24"/>
        </w:rPr>
        <w:t xml:space="preserve"> From the grand cathedrals of Christendom to the humble prayer mats of the faithful, from the meditative silence of Zen monasteries to the exuberant drumming of African tribal ceremonies, faith takes on countless expressions, each reflecting the unique cultural and historical context in which it flourishes</w:t>
      </w:r>
      <w:r w:rsidR="00FE426C">
        <w:rPr>
          <w:rFonts w:ascii="Aptos" w:hAnsi="Aptos"/>
          <w:color w:val="000000"/>
          <w:sz w:val="24"/>
        </w:rPr>
        <w:t>.</w:t>
      </w:r>
    </w:p>
    <w:p w:rsidR="006B102C" w:rsidRDefault="000978F7">
      <w:r>
        <w:rPr>
          <w:rFonts w:ascii="Aptos" w:hAnsi="Aptos"/>
          <w:color w:val="000000"/>
          <w:sz w:val="28"/>
        </w:rPr>
        <w:t>Summary</w:t>
      </w:r>
    </w:p>
    <w:p w:rsidR="006B102C" w:rsidRDefault="000978F7">
      <w:r>
        <w:rPr>
          <w:rFonts w:ascii="Aptos" w:hAnsi="Aptos"/>
          <w:color w:val="000000"/>
        </w:rPr>
        <w:t>In the realm of human experience, faith emerges as a potent force, shaping lives and leaving an enduring imprint on the course of history</w:t>
      </w:r>
      <w:r w:rsidR="00FE426C">
        <w:rPr>
          <w:rFonts w:ascii="Aptos" w:hAnsi="Aptos"/>
          <w:color w:val="000000"/>
        </w:rPr>
        <w:t>.</w:t>
      </w:r>
      <w:r>
        <w:rPr>
          <w:rFonts w:ascii="Aptos" w:hAnsi="Aptos"/>
          <w:color w:val="000000"/>
        </w:rPr>
        <w:t xml:space="preserve"> It transcends boundaries, uniting individuals in a shared quest for meaning and purpose</w:t>
      </w:r>
      <w:r w:rsidR="00FE426C">
        <w:rPr>
          <w:rFonts w:ascii="Aptos" w:hAnsi="Aptos"/>
          <w:color w:val="000000"/>
        </w:rPr>
        <w:t>.</w:t>
      </w:r>
      <w:r>
        <w:rPr>
          <w:rFonts w:ascii="Aptos" w:hAnsi="Aptos"/>
          <w:color w:val="000000"/>
        </w:rPr>
        <w:t xml:space="preserve"> Faith manifests in a kaleidoscope of expressions, ranging from the grand cathedrals of Christendom to the humble prayer mats of the faithful</w:t>
      </w:r>
      <w:r w:rsidR="00FE426C">
        <w:rPr>
          <w:rFonts w:ascii="Aptos" w:hAnsi="Aptos"/>
          <w:color w:val="000000"/>
        </w:rPr>
        <w:t>.</w:t>
      </w:r>
      <w:r>
        <w:rPr>
          <w:rFonts w:ascii="Aptos" w:hAnsi="Aptos"/>
          <w:color w:val="000000"/>
        </w:rPr>
        <w:t xml:space="preserve"> It provides solace, instills hope, and fosters a sense of belonging, guiding humanity through the uncertainties of life</w:t>
      </w:r>
      <w:r w:rsidR="00FE426C">
        <w:rPr>
          <w:rFonts w:ascii="Aptos" w:hAnsi="Aptos"/>
          <w:color w:val="000000"/>
        </w:rPr>
        <w:t>.</w:t>
      </w:r>
      <w:r>
        <w:rPr>
          <w:rFonts w:ascii="Aptos" w:hAnsi="Aptos"/>
          <w:color w:val="000000"/>
        </w:rPr>
        <w:t xml:space="preserve"> Faith is a tapestry woven with the threads of devotion, connecting us to a higher power and to one another, forming an integral part of the human experience</w:t>
      </w:r>
      <w:r w:rsidR="00FE426C">
        <w:rPr>
          <w:rFonts w:ascii="Aptos" w:hAnsi="Aptos"/>
          <w:color w:val="000000"/>
        </w:rPr>
        <w:t>.</w:t>
      </w:r>
    </w:p>
    <w:sectPr w:rsidR="006B10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3533648">
    <w:abstractNumId w:val="8"/>
  </w:num>
  <w:num w:numId="2" w16cid:durableId="970285181">
    <w:abstractNumId w:val="6"/>
  </w:num>
  <w:num w:numId="3" w16cid:durableId="527989598">
    <w:abstractNumId w:val="5"/>
  </w:num>
  <w:num w:numId="4" w16cid:durableId="105009552">
    <w:abstractNumId w:val="4"/>
  </w:num>
  <w:num w:numId="5" w16cid:durableId="1150056073">
    <w:abstractNumId w:val="7"/>
  </w:num>
  <w:num w:numId="6" w16cid:durableId="2071464081">
    <w:abstractNumId w:val="3"/>
  </w:num>
  <w:num w:numId="7" w16cid:durableId="1715303068">
    <w:abstractNumId w:val="2"/>
  </w:num>
  <w:num w:numId="8" w16cid:durableId="1418481184">
    <w:abstractNumId w:val="1"/>
  </w:num>
  <w:num w:numId="9" w16cid:durableId="67272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8F7"/>
    <w:rsid w:val="0015074B"/>
    <w:rsid w:val="0029639D"/>
    <w:rsid w:val="00326F90"/>
    <w:rsid w:val="006B102C"/>
    <w:rsid w:val="00AA1D8D"/>
    <w:rsid w:val="00B47730"/>
    <w:rsid w:val="00CB0664"/>
    <w:rsid w:val="00FC693F"/>
    <w:rsid w:val="00FE4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