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FC6" w:rsidRDefault="001805F6">
      <w:pPr>
        <w:jc w:val="center"/>
      </w:pPr>
      <w:r>
        <w:rPr>
          <w:rFonts w:ascii="Aptos" w:hAnsi="Aptos"/>
          <w:color w:val="000000"/>
          <w:sz w:val="44"/>
        </w:rPr>
        <w:t>Unveiling the Mysteries of Dark Matter</w:t>
      </w:r>
    </w:p>
    <w:p w:rsidR="00C67FC6" w:rsidRDefault="001805F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966B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Peterson</w:t>
      </w:r>
    </w:p>
    <w:p w:rsidR="00C67FC6" w:rsidRDefault="001805F6">
      <w:pPr>
        <w:jc w:val="center"/>
      </w:pPr>
      <w:r>
        <w:rPr>
          <w:rFonts w:ascii="Aptos" w:hAnsi="Aptos"/>
          <w:color w:val="000000"/>
          <w:sz w:val="32"/>
        </w:rPr>
        <w:t>ep@quantumrealm</w:t>
      </w:r>
      <w:r w:rsidR="00C966B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67FC6" w:rsidRDefault="00C67FC6"/>
    <w:p w:rsidR="00C67FC6" w:rsidRDefault="001805F6">
      <w:r>
        <w:rPr>
          <w:rFonts w:ascii="Aptos" w:hAnsi="Aptos"/>
          <w:color w:val="000000"/>
          <w:sz w:val="24"/>
        </w:rPr>
        <w:t>In the vast expanse of the universe, amidst the celestial tapestry of stars and galaxies, dwells a profound enigma that has captivated the minds of scientists and philosophers alike: dark matter</w:t>
      </w:r>
      <w:r w:rsidR="00C96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existence, inferred through its gravitational influence, remains one of the most pressing mysteries challenging our understanding of the cosmos</w:t>
      </w:r>
      <w:r w:rsidR="00C96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matter, like a cosmic ghost, permeates the universe, exerting its gravitational pull, yet eluding direct observation</w:t>
      </w:r>
      <w:r w:rsidR="00C96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search for dark matter has embarked on an odyssey across multiple scientific disciplines, from astrophysics to particle physics</w:t>
      </w:r>
      <w:r w:rsidR="00C96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Observational evidence, like a trail of cosmic breadcrumbs, has hinted at the presence of this enigmatic substance</w:t>
      </w:r>
      <w:r w:rsidR="00C96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Galaxies rotate faster than their visible mass would suggest, indicating an unseen force shaping their dynamics</w:t>
      </w:r>
      <w:r w:rsidR="00C96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Distant galaxies, caught in a gravitational dance, appear distorted, warped by the unseen hand of dark matter</w:t>
      </w:r>
      <w:r w:rsidR="00C96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observations, like celestial puzzles, beckon scientists to decipher the nature of this elusive entity</w:t>
      </w:r>
      <w:r w:rsidR="00C96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quest to understand dark matter has led to the formulation of various theories, each proposing different explanations for its existence and behavior</w:t>
      </w:r>
      <w:r w:rsidR="00C96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theory suggests that dark matter consists of weakly interacting massive particles (WIMPs), hypothetical particles that possess mass but evade detection due to their elusive nature</w:t>
      </w:r>
      <w:r w:rsidR="00C96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Another theory points to axions, ultralight particles born from the realm of particle physics</w:t>
      </w:r>
      <w:r w:rsidR="00C96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hypothetical particles, if they exist, could hold the key to unlocking the secrets of dark matter</w:t>
      </w:r>
      <w:r w:rsidR="00C966BF">
        <w:rPr>
          <w:rFonts w:ascii="Aptos" w:hAnsi="Aptos"/>
          <w:color w:val="000000"/>
          <w:sz w:val="24"/>
        </w:rPr>
        <w:t>.</w:t>
      </w:r>
    </w:p>
    <w:p w:rsidR="00C67FC6" w:rsidRDefault="001805F6">
      <w:r>
        <w:rPr>
          <w:rFonts w:ascii="Aptos" w:hAnsi="Aptos"/>
          <w:color w:val="000000"/>
          <w:sz w:val="28"/>
        </w:rPr>
        <w:t>Summary</w:t>
      </w:r>
    </w:p>
    <w:p w:rsidR="00C67FC6" w:rsidRDefault="001805F6">
      <w:r>
        <w:rPr>
          <w:rFonts w:ascii="Aptos" w:hAnsi="Aptos"/>
          <w:color w:val="000000"/>
        </w:rPr>
        <w:t>The enigma of dark matter continues to challenge our comprehension of the universe, urging scientists to push the boundaries of knowledge</w:t>
      </w:r>
      <w:r w:rsidR="00C966B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search for dark matter has ignited a global expedition, utilizing diverse experimental approaches and theoretical frameworks</w:t>
      </w:r>
      <w:r w:rsidR="00C966B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it is the WIMPs lurking in the subterranean depths of laboratories or the elusive axions dancing in the energy fields of accelerators, the pursuit of understanding </w:t>
      </w:r>
      <w:r>
        <w:rPr>
          <w:rFonts w:ascii="Aptos" w:hAnsi="Aptos"/>
          <w:color w:val="000000"/>
        </w:rPr>
        <w:lastRenderedPageBreak/>
        <w:t>dark matter promises to illuminate the fabric of reality and uncover the hidden forces that shape our cosmos</w:t>
      </w:r>
      <w:r w:rsidR="00C966BF">
        <w:rPr>
          <w:rFonts w:ascii="Aptos" w:hAnsi="Aptos"/>
          <w:color w:val="000000"/>
        </w:rPr>
        <w:t>.</w:t>
      </w:r>
    </w:p>
    <w:sectPr w:rsidR="00C67F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515790">
    <w:abstractNumId w:val="8"/>
  </w:num>
  <w:num w:numId="2" w16cid:durableId="686296188">
    <w:abstractNumId w:val="6"/>
  </w:num>
  <w:num w:numId="3" w16cid:durableId="298386328">
    <w:abstractNumId w:val="5"/>
  </w:num>
  <w:num w:numId="4" w16cid:durableId="941376702">
    <w:abstractNumId w:val="4"/>
  </w:num>
  <w:num w:numId="5" w16cid:durableId="1864174959">
    <w:abstractNumId w:val="7"/>
  </w:num>
  <w:num w:numId="6" w16cid:durableId="382489253">
    <w:abstractNumId w:val="3"/>
  </w:num>
  <w:num w:numId="7" w16cid:durableId="73164123">
    <w:abstractNumId w:val="2"/>
  </w:num>
  <w:num w:numId="8" w16cid:durableId="2116630778">
    <w:abstractNumId w:val="1"/>
  </w:num>
  <w:num w:numId="9" w16cid:durableId="20086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5F6"/>
    <w:rsid w:val="0029639D"/>
    <w:rsid w:val="00326F90"/>
    <w:rsid w:val="00AA1D8D"/>
    <w:rsid w:val="00B47730"/>
    <w:rsid w:val="00C67FC6"/>
    <w:rsid w:val="00C966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