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3A3" w:rsidRDefault="00112463">
      <w:pPr>
        <w:jc w:val="center"/>
      </w:pPr>
      <w:r>
        <w:rPr>
          <w:rFonts w:ascii="Aptos" w:hAnsi="Aptos"/>
          <w:color w:val="000000"/>
          <w:sz w:val="44"/>
        </w:rPr>
        <w:t>Visions of the Quantum Realm</w:t>
      </w:r>
    </w:p>
    <w:p w:rsidR="00FA73A3" w:rsidRDefault="00112463">
      <w:pPr>
        <w:pStyle w:val="NoSpacing"/>
        <w:jc w:val="center"/>
      </w:pPr>
      <w:r>
        <w:rPr>
          <w:rFonts w:ascii="Aptos" w:hAnsi="Aptos"/>
          <w:color w:val="000000"/>
          <w:sz w:val="36"/>
        </w:rPr>
        <w:t>Charlene Evans</w:t>
      </w:r>
    </w:p>
    <w:p w:rsidR="00FA73A3" w:rsidRDefault="00112463">
      <w:pPr>
        <w:jc w:val="center"/>
      </w:pPr>
      <w:r>
        <w:rPr>
          <w:rFonts w:ascii="Aptos" w:hAnsi="Aptos"/>
          <w:color w:val="000000"/>
          <w:sz w:val="32"/>
        </w:rPr>
        <w:t>cevans@wordmail</w:t>
      </w:r>
      <w:r w:rsidR="001C5CC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FA73A3" w:rsidRDefault="00FA73A3"/>
    <w:p w:rsidR="00FA73A3" w:rsidRDefault="00112463">
      <w:r>
        <w:rPr>
          <w:rFonts w:ascii="Aptos" w:hAnsi="Aptos"/>
          <w:color w:val="000000"/>
          <w:sz w:val="24"/>
        </w:rPr>
        <w:t>Our understanding of the universe takes a profound leap with the advent of quantum mechanics, a discipline that unveils a world far removed from our everyday experiences</w:t>
      </w:r>
      <w:r w:rsidR="001C5C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enigmatic realm, particles behave in ways that defy classical physics, blurring the lines between what is real and what is possible</w:t>
      </w:r>
      <w:r w:rsidR="001C5C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depths of the quantum world, we encounter phenomena that challenge our conventional notions of time, space, and causality</w:t>
      </w:r>
      <w:r w:rsidR="001C5C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mysteries of the quantum realm requires a shift in perspective, a willingness to embrace concepts that transcend our intuitive understanding</w:t>
      </w:r>
      <w:r w:rsidR="001C5C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heart of quantum mechanics lies the notion of superposition, a state where particles exist in multiple states simultaneously, defying our classical conception of mutually exclusive outcomes</w:t>
      </w:r>
      <w:r w:rsidR="001C5C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Particles exhibit a ghostly interconnectedness known as entanglement, where the properties of one particle instantaneously affect those of another, regardless of the distance separating them</w:t>
      </w:r>
      <w:r w:rsidR="001C5C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perplexing phenomena unveil a hidden interconnectedness at the heart of reality</w:t>
      </w:r>
      <w:r w:rsidR="001C5C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While the intricacies of quantum mechanics may seem abstract, its implications are far-reaching, with potential applications in diverse fields, from cryptography and computing to biology and medicine</w:t>
      </w:r>
      <w:r w:rsidR="001C5C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computing promises to revolutionize computation, while quantum cryptography holds the key to unbreakable encryption</w:t>
      </w:r>
      <w:r w:rsidR="001C5CC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biology explores the profound implications of quantum phenomena on living systems, while quantum medicine holds the promise of novel therapies and diagnostic tools</w:t>
      </w:r>
      <w:r w:rsidR="001C5CCC">
        <w:rPr>
          <w:rFonts w:ascii="Aptos" w:hAnsi="Aptos"/>
          <w:color w:val="000000"/>
          <w:sz w:val="24"/>
        </w:rPr>
        <w:t>.</w:t>
      </w:r>
    </w:p>
    <w:p w:rsidR="00FA73A3" w:rsidRDefault="00112463">
      <w:r>
        <w:rPr>
          <w:rFonts w:ascii="Aptos" w:hAnsi="Aptos"/>
          <w:color w:val="000000"/>
          <w:sz w:val="28"/>
        </w:rPr>
        <w:t>Summary</w:t>
      </w:r>
    </w:p>
    <w:p w:rsidR="00FA73A3" w:rsidRDefault="00112463">
      <w:r>
        <w:rPr>
          <w:rFonts w:ascii="Aptos" w:hAnsi="Aptos"/>
          <w:color w:val="000000"/>
        </w:rPr>
        <w:t>The quantum realm, with its enigmatic phenomena like superposition and entanglement, challenges our classical understanding of reality</w:t>
      </w:r>
      <w:r w:rsidR="001C5CC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exploration has unveiled a hidden interconnectedness at the heart of the universe, with far-reaching implications across disciplines</w:t>
      </w:r>
      <w:r w:rsidR="001C5CC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quantum mechanics, we open up new avenues for innovation and discovery, transforming our understanding of the world and our place within it</w:t>
      </w:r>
      <w:r w:rsidR="001C5CCC">
        <w:rPr>
          <w:rFonts w:ascii="Aptos" w:hAnsi="Aptos"/>
          <w:color w:val="000000"/>
        </w:rPr>
        <w:t>.</w:t>
      </w:r>
    </w:p>
    <w:sectPr w:rsidR="00FA73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8362541">
    <w:abstractNumId w:val="8"/>
  </w:num>
  <w:num w:numId="2" w16cid:durableId="1131947249">
    <w:abstractNumId w:val="6"/>
  </w:num>
  <w:num w:numId="3" w16cid:durableId="1071392327">
    <w:abstractNumId w:val="5"/>
  </w:num>
  <w:num w:numId="4" w16cid:durableId="431050202">
    <w:abstractNumId w:val="4"/>
  </w:num>
  <w:num w:numId="5" w16cid:durableId="1749575275">
    <w:abstractNumId w:val="7"/>
  </w:num>
  <w:num w:numId="6" w16cid:durableId="1485663260">
    <w:abstractNumId w:val="3"/>
  </w:num>
  <w:num w:numId="7" w16cid:durableId="539249354">
    <w:abstractNumId w:val="2"/>
  </w:num>
  <w:num w:numId="8" w16cid:durableId="153690363">
    <w:abstractNumId w:val="1"/>
  </w:num>
  <w:num w:numId="9" w16cid:durableId="212830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463"/>
    <w:rsid w:val="0015074B"/>
    <w:rsid w:val="001C5CCC"/>
    <w:rsid w:val="0029639D"/>
    <w:rsid w:val="00326F90"/>
    <w:rsid w:val="00AA1D8D"/>
    <w:rsid w:val="00B47730"/>
    <w:rsid w:val="00CB0664"/>
    <w:rsid w:val="00FA73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