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570B" w:rsidRDefault="00A73B7C">
      <w:pPr>
        <w:jc w:val="center"/>
      </w:pPr>
      <w:r>
        <w:rPr>
          <w:rFonts w:ascii="Aptos" w:hAnsi="Aptos"/>
          <w:color w:val="000000"/>
          <w:sz w:val="44"/>
        </w:rPr>
        <w:t>Unraveling the Enigma of Dark Matter</w:t>
      </w:r>
    </w:p>
    <w:p w:rsidR="00D5570B" w:rsidRDefault="00A73B7C">
      <w:pPr>
        <w:pStyle w:val="NoSpacing"/>
        <w:jc w:val="center"/>
      </w:pPr>
      <w:r>
        <w:rPr>
          <w:rFonts w:ascii="Aptos" w:hAnsi="Aptos"/>
          <w:color w:val="000000"/>
          <w:sz w:val="36"/>
        </w:rPr>
        <w:t>Dr</w:t>
      </w:r>
      <w:r w:rsidR="00A04BF0">
        <w:rPr>
          <w:rFonts w:ascii="Aptos" w:hAnsi="Aptos"/>
          <w:color w:val="000000"/>
          <w:sz w:val="36"/>
        </w:rPr>
        <w:t>.</w:t>
      </w:r>
      <w:r>
        <w:rPr>
          <w:rFonts w:ascii="Aptos" w:hAnsi="Aptos"/>
          <w:color w:val="000000"/>
          <w:sz w:val="36"/>
        </w:rPr>
        <w:t xml:space="preserve"> Samuel Hawking</w:t>
      </w:r>
    </w:p>
    <w:p w:rsidR="00D5570B" w:rsidRDefault="00A73B7C">
      <w:pPr>
        <w:jc w:val="center"/>
      </w:pPr>
      <w:r>
        <w:rPr>
          <w:rFonts w:ascii="Aptos" w:hAnsi="Aptos"/>
          <w:color w:val="000000"/>
          <w:sz w:val="32"/>
        </w:rPr>
        <w:t>samuelhawking@astrophysics</w:t>
      </w:r>
      <w:r w:rsidR="00A04BF0">
        <w:rPr>
          <w:rFonts w:ascii="Aptos" w:hAnsi="Aptos"/>
          <w:color w:val="000000"/>
          <w:sz w:val="32"/>
        </w:rPr>
        <w:t>.</w:t>
      </w:r>
      <w:r>
        <w:rPr>
          <w:rFonts w:ascii="Aptos" w:hAnsi="Aptos"/>
          <w:color w:val="000000"/>
          <w:sz w:val="32"/>
        </w:rPr>
        <w:t>net</w:t>
      </w:r>
    </w:p>
    <w:p w:rsidR="00D5570B" w:rsidRDefault="00D5570B"/>
    <w:p w:rsidR="00D5570B" w:rsidRDefault="00A73B7C">
      <w:r>
        <w:rPr>
          <w:rFonts w:ascii="Aptos" w:hAnsi="Aptos"/>
          <w:color w:val="000000"/>
          <w:sz w:val="24"/>
        </w:rPr>
        <w:t>Within the vast expanse of the cosmos, mysteries abound, each beckoning us to unravel their enigmatic essence</w:t>
      </w:r>
      <w:r w:rsidR="00A04BF0">
        <w:rPr>
          <w:rFonts w:ascii="Aptos" w:hAnsi="Aptos"/>
          <w:color w:val="000000"/>
          <w:sz w:val="24"/>
        </w:rPr>
        <w:t>.</w:t>
      </w:r>
      <w:r>
        <w:rPr>
          <w:rFonts w:ascii="Aptos" w:hAnsi="Aptos"/>
          <w:color w:val="000000"/>
          <w:sz w:val="24"/>
        </w:rPr>
        <w:t xml:space="preserve"> Among these enigmatic puzzles, dark matter stands out as a perplexing riddle that has captivated the imaginations of scientists for decades</w:t>
      </w:r>
      <w:r w:rsidR="00A04BF0">
        <w:rPr>
          <w:rFonts w:ascii="Aptos" w:hAnsi="Aptos"/>
          <w:color w:val="000000"/>
          <w:sz w:val="24"/>
        </w:rPr>
        <w:t>.</w:t>
      </w:r>
      <w:r>
        <w:rPr>
          <w:rFonts w:ascii="Aptos" w:hAnsi="Aptos"/>
          <w:color w:val="000000"/>
          <w:sz w:val="24"/>
        </w:rPr>
        <w:t xml:space="preserve"> Its elusive nature and profound implications on our understanding of the universe demand our utmost attention</w:t>
      </w:r>
      <w:r w:rsidR="00A04BF0">
        <w:rPr>
          <w:rFonts w:ascii="Aptos" w:hAnsi="Aptos"/>
          <w:color w:val="000000"/>
          <w:sz w:val="24"/>
        </w:rPr>
        <w:t>.</w:t>
      </w:r>
      <w:r>
        <w:rPr>
          <w:rFonts w:ascii="Aptos" w:hAnsi="Aptos"/>
          <w:color w:val="000000"/>
          <w:sz w:val="24"/>
        </w:rPr>
        <w:t xml:space="preserve"> As we embark on a journey to penetrate the veil of darkness surrounding dark matter, we will delve into its enigmatic properties, explore the cutting-edge research unraveling its secrets, and contemplate its significance in shaping the intricate tapestry of our universe</w:t>
      </w:r>
      <w:r w:rsidR="00A04BF0">
        <w:rPr>
          <w:rFonts w:ascii="Aptos" w:hAnsi="Aptos"/>
          <w:color w:val="000000"/>
          <w:sz w:val="24"/>
        </w:rPr>
        <w:t>.</w:t>
      </w:r>
      <w:r>
        <w:rPr>
          <w:rFonts w:ascii="Aptos" w:hAnsi="Aptos"/>
          <w:color w:val="000000"/>
          <w:sz w:val="24"/>
        </w:rPr>
        <w:br/>
      </w:r>
      <w:r>
        <w:rPr>
          <w:rFonts w:ascii="Aptos" w:hAnsi="Aptos"/>
          <w:color w:val="000000"/>
          <w:sz w:val="24"/>
        </w:rPr>
        <w:br/>
        <w:t>While studying the motion of galaxies and galaxy clusters, astronomers discovered that the observed gravitational forces were significantly stronger than could be accounted for by the visible matter alone, hinting at the existence of an invisible and mysterious substance</w:t>
      </w:r>
      <w:r w:rsidR="00A04BF0">
        <w:rPr>
          <w:rFonts w:ascii="Aptos" w:hAnsi="Aptos"/>
          <w:color w:val="000000"/>
          <w:sz w:val="24"/>
        </w:rPr>
        <w:t>.</w:t>
      </w:r>
      <w:r>
        <w:rPr>
          <w:rFonts w:ascii="Aptos" w:hAnsi="Aptos"/>
          <w:color w:val="000000"/>
          <w:sz w:val="24"/>
        </w:rPr>
        <w:t xml:space="preserve"> This perplexing observation led to the postulation of dark matter, an enigmatic entity that permeates the cosmos</w:t>
      </w:r>
      <w:r w:rsidR="00A04BF0">
        <w:rPr>
          <w:rFonts w:ascii="Aptos" w:hAnsi="Aptos"/>
          <w:color w:val="000000"/>
          <w:sz w:val="24"/>
        </w:rPr>
        <w:t>.</w:t>
      </w:r>
      <w:r>
        <w:rPr>
          <w:rFonts w:ascii="Aptos" w:hAnsi="Aptos"/>
          <w:color w:val="000000"/>
          <w:sz w:val="24"/>
        </w:rPr>
        <w:t xml:space="preserve"> Its elusive nature has eluded direct detection, making it one of the most compelling and enigmatic phenomena in modern physics</w:t>
      </w:r>
      <w:r w:rsidR="00A04BF0">
        <w:rPr>
          <w:rFonts w:ascii="Aptos" w:hAnsi="Aptos"/>
          <w:color w:val="000000"/>
          <w:sz w:val="24"/>
        </w:rPr>
        <w:t>.</w:t>
      </w:r>
      <w:r>
        <w:rPr>
          <w:rFonts w:ascii="Aptos" w:hAnsi="Aptos"/>
          <w:color w:val="000000"/>
          <w:sz w:val="24"/>
        </w:rPr>
        <w:br/>
      </w:r>
      <w:r>
        <w:rPr>
          <w:rFonts w:ascii="Aptos" w:hAnsi="Aptos"/>
          <w:color w:val="000000"/>
          <w:sz w:val="24"/>
        </w:rPr>
        <w:br/>
        <w:t>The presence of dark matter has far-reaching implications for our understanding of the universe</w:t>
      </w:r>
      <w:r w:rsidR="00A04BF0">
        <w:rPr>
          <w:rFonts w:ascii="Aptos" w:hAnsi="Aptos"/>
          <w:color w:val="000000"/>
          <w:sz w:val="24"/>
        </w:rPr>
        <w:t>.</w:t>
      </w:r>
      <w:r>
        <w:rPr>
          <w:rFonts w:ascii="Aptos" w:hAnsi="Aptos"/>
          <w:color w:val="000000"/>
          <w:sz w:val="24"/>
        </w:rPr>
        <w:t xml:space="preserve"> It is believed to constitute approximately 85% of the total mass of the universe, dwarfing the contribution of visible matter</w:t>
      </w:r>
      <w:r w:rsidR="00A04BF0">
        <w:rPr>
          <w:rFonts w:ascii="Aptos" w:hAnsi="Aptos"/>
          <w:color w:val="000000"/>
          <w:sz w:val="24"/>
        </w:rPr>
        <w:t>.</w:t>
      </w:r>
      <w:r>
        <w:rPr>
          <w:rFonts w:ascii="Aptos" w:hAnsi="Aptos"/>
          <w:color w:val="000000"/>
          <w:sz w:val="24"/>
        </w:rPr>
        <w:t xml:space="preserve"> This invisible substance exerts a gravitational influence that shapes the structure and dynamics of galaxies and galaxy clusters</w:t>
      </w:r>
      <w:r w:rsidR="00A04BF0">
        <w:rPr>
          <w:rFonts w:ascii="Aptos" w:hAnsi="Aptos"/>
          <w:color w:val="000000"/>
          <w:sz w:val="24"/>
        </w:rPr>
        <w:t>.</w:t>
      </w:r>
      <w:r>
        <w:rPr>
          <w:rFonts w:ascii="Aptos" w:hAnsi="Aptos"/>
          <w:color w:val="000000"/>
          <w:sz w:val="24"/>
        </w:rPr>
        <w:t xml:space="preserve"> Moreover, dark matter is thought to play a pivotal role in the formation and evolution of cosmic structures, influencing the distribution of galaxies and the large-scale architecture of the universe</w:t>
      </w:r>
      <w:r w:rsidR="00A04BF0">
        <w:rPr>
          <w:rFonts w:ascii="Aptos" w:hAnsi="Aptos"/>
          <w:color w:val="000000"/>
          <w:sz w:val="24"/>
        </w:rPr>
        <w:t>.</w:t>
      </w:r>
    </w:p>
    <w:p w:rsidR="00D5570B" w:rsidRDefault="00A73B7C">
      <w:r>
        <w:rPr>
          <w:rFonts w:ascii="Aptos" w:hAnsi="Aptos"/>
          <w:color w:val="000000"/>
          <w:sz w:val="28"/>
        </w:rPr>
        <w:t>Summary</w:t>
      </w:r>
    </w:p>
    <w:p w:rsidR="00D5570B" w:rsidRDefault="00A73B7C">
      <w:r>
        <w:rPr>
          <w:rFonts w:ascii="Aptos" w:hAnsi="Aptos"/>
          <w:color w:val="000000"/>
        </w:rPr>
        <w:t>Our journey through the enigma of dark matter has illuminated its elusive nature, profound implications on our understanding of the universe, and the ongoing quest to unravel its secrets</w:t>
      </w:r>
      <w:r w:rsidR="00A04BF0">
        <w:rPr>
          <w:rFonts w:ascii="Aptos" w:hAnsi="Aptos"/>
          <w:color w:val="000000"/>
        </w:rPr>
        <w:t>.</w:t>
      </w:r>
      <w:r>
        <w:rPr>
          <w:rFonts w:ascii="Aptos" w:hAnsi="Aptos"/>
          <w:color w:val="000000"/>
        </w:rPr>
        <w:t xml:space="preserve"> While its direct detection remains elusive, the scientific community continues to push the boundaries of knowledge, employing a diverse array of experimental and theoretical approaches</w:t>
      </w:r>
      <w:r w:rsidR="00A04BF0">
        <w:rPr>
          <w:rFonts w:ascii="Aptos" w:hAnsi="Aptos"/>
          <w:color w:val="000000"/>
        </w:rPr>
        <w:t>.</w:t>
      </w:r>
      <w:r>
        <w:rPr>
          <w:rFonts w:ascii="Aptos" w:hAnsi="Aptos"/>
          <w:color w:val="000000"/>
        </w:rPr>
        <w:t xml:space="preserve"> As we delve deeper into the mysteries surrounding dark matter, we </w:t>
      </w:r>
      <w:r>
        <w:rPr>
          <w:rFonts w:ascii="Aptos" w:hAnsi="Aptos"/>
          <w:color w:val="000000"/>
        </w:rPr>
        <w:lastRenderedPageBreak/>
        <w:t>anticipate groundbreaking discoveries that will reshape our understanding of the cosmos</w:t>
      </w:r>
      <w:r w:rsidR="00A04BF0">
        <w:rPr>
          <w:rFonts w:ascii="Aptos" w:hAnsi="Aptos"/>
          <w:color w:val="000000"/>
        </w:rPr>
        <w:t>.</w:t>
      </w:r>
      <w:r>
        <w:rPr>
          <w:rFonts w:ascii="Aptos" w:hAnsi="Aptos"/>
          <w:color w:val="000000"/>
        </w:rPr>
        <w:t xml:space="preserve"> The unraveling of this enigmatic entity promises to unlock profound insights into the fundamental forces that govern the universe and the very nature of reality itself</w:t>
      </w:r>
      <w:r w:rsidR="00A04BF0">
        <w:rPr>
          <w:rFonts w:ascii="Aptos" w:hAnsi="Aptos"/>
          <w:color w:val="000000"/>
        </w:rPr>
        <w:t>.</w:t>
      </w:r>
    </w:p>
    <w:sectPr w:rsidR="00D557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2486344">
    <w:abstractNumId w:val="8"/>
  </w:num>
  <w:num w:numId="2" w16cid:durableId="895701512">
    <w:abstractNumId w:val="6"/>
  </w:num>
  <w:num w:numId="3" w16cid:durableId="1799454130">
    <w:abstractNumId w:val="5"/>
  </w:num>
  <w:num w:numId="4" w16cid:durableId="482547256">
    <w:abstractNumId w:val="4"/>
  </w:num>
  <w:num w:numId="5" w16cid:durableId="2003852942">
    <w:abstractNumId w:val="7"/>
  </w:num>
  <w:num w:numId="6" w16cid:durableId="2124304259">
    <w:abstractNumId w:val="3"/>
  </w:num>
  <w:num w:numId="7" w16cid:durableId="1321889487">
    <w:abstractNumId w:val="2"/>
  </w:num>
  <w:num w:numId="8" w16cid:durableId="82069557">
    <w:abstractNumId w:val="1"/>
  </w:num>
  <w:num w:numId="9" w16cid:durableId="82728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4BF0"/>
    <w:rsid w:val="00A73B7C"/>
    <w:rsid w:val="00AA1D8D"/>
    <w:rsid w:val="00B47730"/>
    <w:rsid w:val="00CB0664"/>
    <w:rsid w:val="00D557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